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9A00" w14:textId="77777777" w:rsidR="00361D59" w:rsidRDefault="00361D59" w:rsidP="00361D59">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2BF9D6A4" wp14:editId="2AAC1DEF">
            <wp:extent cx="5760720" cy="2178050"/>
            <wp:effectExtent l="0" t="0" r="0" b="0"/>
            <wp:docPr id="3" name="Bilde 3"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178050"/>
                    </a:xfrm>
                    <a:prstGeom prst="rect">
                      <a:avLst/>
                    </a:prstGeom>
                  </pic:spPr>
                </pic:pic>
              </a:graphicData>
            </a:graphic>
          </wp:inline>
        </w:drawing>
      </w:r>
    </w:p>
    <w:p w14:paraId="0B17EB3D" w14:textId="77777777" w:rsidR="00361D59" w:rsidRDefault="00361D59" w:rsidP="00361D59">
      <w:pPr>
        <w:jc w:val="center"/>
        <w:rPr>
          <w:rFonts w:ascii="Calibri" w:hAnsi="Calibri" w:cs="Calibri"/>
          <w:b/>
          <w:bCs/>
          <w:noProof/>
          <w:sz w:val="72"/>
          <w:szCs w:val="72"/>
        </w:rPr>
      </w:pPr>
    </w:p>
    <w:p w14:paraId="2FA83E0E" w14:textId="77777777" w:rsidR="00361D59" w:rsidRPr="00136A3B" w:rsidRDefault="00361D59" w:rsidP="00361D59">
      <w:pPr>
        <w:jc w:val="center"/>
        <w:rPr>
          <w:rFonts w:ascii="Calibri" w:hAnsi="Calibri" w:cs="Calibri"/>
          <w:b/>
          <w:bCs/>
          <w:noProof/>
          <w:sz w:val="72"/>
          <w:szCs w:val="72"/>
        </w:rPr>
      </w:pPr>
    </w:p>
    <w:p w14:paraId="64617015" w14:textId="77777777" w:rsidR="00361D59" w:rsidRDefault="00361D59" w:rsidP="00361D59">
      <w:pPr>
        <w:jc w:val="center"/>
        <w:rPr>
          <w:rFonts w:ascii="Calibri" w:hAnsi="Calibri" w:cs="Calibri"/>
          <w:b/>
          <w:bCs/>
          <w:color w:val="800080"/>
          <w:sz w:val="48"/>
          <w:szCs w:val="48"/>
        </w:rPr>
      </w:pPr>
      <w:r w:rsidRPr="00136A3B">
        <w:rPr>
          <w:rFonts w:ascii="Calibri" w:hAnsi="Calibri" w:cs="Calibri"/>
          <w:b/>
          <w:bCs/>
          <w:color w:val="800080"/>
          <w:sz w:val="48"/>
          <w:szCs w:val="48"/>
        </w:rPr>
        <w:t>Årsplan</w:t>
      </w:r>
    </w:p>
    <w:p w14:paraId="0915BD09" w14:textId="77777777" w:rsidR="00361D59" w:rsidRPr="00136A3B" w:rsidRDefault="00361D59" w:rsidP="00361D59">
      <w:pPr>
        <w:jc w:val="center"/>
        <w:rPr>
          <w:rFonts w:ascii="Calibri" w:hAnsi="Calibri" w:cs="Calibri"/>
          <w:b/>
          <w:bCs/>
          <w:color w:val="800080"/>
          <w:sz w:val="48"/>
          <w:szCs w:val="48"/>
        </w:rPr>
      </w:pPr>
      <w:r>
        <w:rPr>
          <w:rFonts w:ascii="Calibri" w:hAnsi="Calibri" w:cs="Calibri"/>
          <w:b/>
          <w:bCs/>
          <w:color w:val="800080"/>
          <w:sz w:val="48"/>
          <w:szCs w:val="48"/>
        </w:rPr>
        <w:t>Trollstua barnehage Boen AS</w:t>
      </w:r>
    </w:p>
    <w:p w14:paraId="2201A8DC" w14:textId="77777777" w:rsidR="00361D59" w:rsidRPr="00136A3B" w:rsidRDefault="00361D59" w:rsidP="00361D59">
      <w:pPr>
        <w:jc w:val="center"/>
        <w:rPr>
          <w:rFonts w:ascii="Calibri" w:hAnsi="Calibri" w:cs="Calibri"/>
          <w:b/>
          <w:bCs/>
          <w:color w:val="800080"/>
          <w:sz w:val="52"/>
          <w:szCs w:val="72"/>
        </w:rPr>
      </w:pPr>
      <w:r w:rsidRPr="00136A3B">
        <w:rPr>
          <w:rFonts w:ascii="Calibri" w:hAnsi="Calibri" w:cs="Calibri"/>
          <w:b/>
          <w:bCs/>
          <w:color w:val="800080"/>
          <w:sz w:val="52"/>
          <w:szCs w:val="72"/>
        </w:rPr>
        <w:t>barnehage</w:t>
      </w:r>
    </w:p>
    <w:p w14:paraId="34B7C84E" w14:textId="75B1A502" w:rsidR="00361D59" w:rsidRPr="00136A3B" w:rsidRDefault="00361D59" w:rsidP="00361D59">
      <w:pPr>
        <w:jc w:val="center"/>
        <w:rPr>
          <w:rFonts w:ascii="Calibri" w:hAnsi="Calibri" w:cs="Calibri"/>
          <w:b/>
          <w:bCs/>
          <w:color w:val="800080"/>
          <w:sz w:val="72"/>
          <w:szCs w:val="72"/>
        </w:rPr>
      </w:pPr>
      <w:r w:rsidRPr="00136A3B">
        <w:rPr>
          <w:rFonts w:ascii="Calibri" w:hAnsi="Calibri" w:cs="Calibri"/>
          <w:b/>
          <w:bCs/>
          <w:color w:val="800080"/>
          <w:sz w:val="72"/>
          <w:szCs w:val="72"/>
        </w:rPr>
        <w:t>20</w:t>
      </w:r>
      <w:r>
        <w:rPr>
          <w:rFonts w:ascii="Calibri" w:hAnsi="Calibri" w:cs="Calibri"/>
          <w:b/>
          <w:bCs/>
          <w:color w:val="800080"/>
          <w:sz w:val="72"/>
          <w:szCs w:val="72"/>
        </w:rPr>
        <w:t xml:space="preserve">23-24 </w:t>
      </w:r>
    </w:p>
    <w:p w14:paraId="098C1DA6" w14:textId="77777777" w:rsidR="00361D59" w:rsidRDefault="00361D59" w:rsidP="00361D59">
      <w:pPr>
        <w:jc w:val="center"/>
        <w:rPr>
          <w:rFonts w:ascii="Calibri" w:hAnsi="Calibri" w:cs="Calibri"/>
          <w:b/>
          <w:color w:val="800080"/>
          <w:sz w:val="32"/>
          <w:szCs w:val="36"/>
        </w:rPr>
      </w:pPr>
      <w:r>
        <w:rPr>
          <w:rFonts w:ascii="Calibri" w:hAnsi="Calibri" w:cs="Calibri"/>
          <w:b/>
          <w:color w:val="800080"/>
          <w:sz w:val="32"/>
          <w:szCs w:val="36"/>
        </w:rPr>
        <w:t xml:space="preserve">Alle barn og unge skal oppleve at de er inkludert i felleskapet </w:t>
      </w:r>
    </w:p>
    <w:p w14:paraId="5F5A1D74" w14:textId="77777777" w:rsidR="00361D59" w:rsidRDefault="00361D59" w:rsidP="00361D59">
      <w:pPr>
        <w:rPr>
          <w:rFonts w:ascii="Calibri" w:hAnsi="Calibri" w:cs="Calibri"/>
          <w:bCs/>
          <w:color w:val="800080"/>
          <w:sz w:val="24"/>
        </w:rPr>
      </w:pPr>
      <w:r w:rsidRPr="00136A3B">
        <w:rPr>
          <w:rFonts w:ascii="Calibri" w:hAnsi="Calibri" w:cs="Calibri"/>
          <w:b/>
          <w:color w:val="800080"/>
          <w:szCs w:val="22"/>
        </w:rPr>
        <w:br/>
      </w:r>
    </w:p>
    <w:p w14:paraId="1F28D52B" w14:textId="36955973" w:rsidR="00361D59" w:rsidRPr="00136A3B" w:rsidRDefault="00361D59" w:rsidP="00361D59">
      <w:pPr>
        <w:tabs>
          <w:tab w:val="left" w:pos="1052"/>
          <w:tab w:val="center" w:pos="3918"/>
        </w:tabs>
        <w:jc w:val="center"/>
        <w:rPr>
          <w:rFonts w:ascii="Calibri" w:hAnsi="Calibri" w:cs="Calibri"/>
          <w:color w:val="800080"/>
          <w:sz w:val="22"/>
          <w:szCs w:val="22"/>
        </w:rPr>
      </w:pPr>
      <w:r w:rsidRPr="0A053A21">
        <w:rPr>
          <w:rFonts w:ascii="Calibri" w:hAnsi="Calibri" w:cs="Calibri"/>
          <w:color w:val="800080"/>
          <w:sz w:val="22"/>
          <w:szCs w:val="22"/>
        </w:rPr>
        <w:t>Fastsatt av samarbeidsutvalget (</w:t>
      </w:r>
      <w:r w:rsidR="00184B44">
        <w:rPr>
          <w:rFonts w:ascii="Calibri" w:hAnsi="Calibri" w:cs="Calibri"/>
          <w:color w:val="800080"/>
          <w:sz w:val="22"/>
          <w:szCs w:val="22"/>
        </w:rPr>
        <w:t>25.08.23</w:t>
      </w:r>
      <w:r w:rsidRPr="0A053A21">
        <w:rPr>
          <w:rFonts w:ascii="Calibri" w:hAnsi="Calibri" w:cs="Calibri"/>
          <w:color w:val="800080"/>
          <w:sz w:val="22"/>
          <w:szCs w:val="22"/>
        </w:rPr>
        <w:t xml:space="preserve">)  </w:t>
      </w:r>
    </w:p>
    <w:p w14:paraId="7C8686EB" w14:textId="77777777" w:rsidR="00361D59" w:rsidRDefault="00361D59" w:rsidP="00361D59">
      <w:pPr>
        <w:pStyle w:val="Default"/>
        <w:jc w:val="center"/>
        <w:rPr>
          <w:rFonts w:ascii="Calibri" w:hAnsi="Calibri" w:cs="Calibri"/>
          <w:b/>
          <w:bCs/>
          <w:color w:val="800080"/>
          <w:sz w:val="48"/>
        </w:rPr>
      </w:pPr>
    </w:p>
    <w:p w14:paraId="4FF2DD55" w14:textId="77777777" w:rsidR="00361D59" w:rsidRDefault="00361D59" w:rsidP="00361D59">
      <w:pPr>
        <w:pStyle w:val="Default"/>
        <w:jc w:val="center"/>
        <w:rPr>
          <w:rFonts w:ascii="Calibri" w:hAnsi="Calibri" w:cs="Calibri"/>
          <w:b/>
          <w:bCs/>
          <w:color w:val="800080"/>
          <w:sz w:val="48"/>
        </w:rPr>
      </w:pPr>
    </w:p>
    <w:p w14:paraId="3321D860" w14:textId="77777777" w:rsidR="00361D59" w:rsidRDefault="00361D59" w:rsidP="00361D59">
      <w:pPr>
        <w:pStyle w:val="Default"/>
        <w:jc w:val="center"/>
        <w:rPr>
          <w:rFonts w:ascii="Calibri" w:hAnsi="Calibri" w:cs="Calibri"/>
          <w:b/>
          <w:color w:val="800080"/>
          <w:sz w:val="48"/>
          <w:szCs w:val="48"/>
        </w:rPr>
      </w:pPr>
    </w:p>
    <w:p w14:paraId="3476B431" w14:textId="77777777" w:rsidR="00361D59" w:rsidRDefault="00361D59" w:rsidP="00361D59">
      <w:pPr>
        <w:pStyle w:val="Default"/>
        <w:jc w:val="center"/>
        <w:rPr>
          <w:rFonts w:ascii="Calibri" w:hAnsi="Calibri" w:cs="Calibri"/>
          <w:b/>
          <w:bCs/>
          <w:color w:val="000000" w:themeColor="text1"/>
        </w:rPr>
      </w:pPr>
    </w:p>
    <w:p w14:paraId="48EB830F" w14:textId="77777777" w:rsidR="00361D59" w:rsidRDefault="00361D59" w:rsidP="00361D59">
      <w:pPr>
        <w:pStyle w:val="Default"/>
        <w:jc w:val="center"/>
        <w:rPr>
          <w:rFonts w:ascii="Calibri" w:hAnsi="Calibri" w:cs="Calibri"/>
          <w:b/>
          <w:bCs/>
          <w:color w:val="000000" w:themeColor="text1"/>
        </w:rPr>
      </w:pPr>
    </w:p>
    <w:p w14:paraId="0E0FA653" w14:textId="77777777" w:rsidR="00361D59" w:rsidRDefault="00361D59" w:rsidP="00361D59">
      <w:pPr>
        <w:pStyle w:val="Default"/>
        <w:jc w:val="center"/>
        <w:rPr>
          <w:rFonts w:ascii="Calibri" w:hAnsi="Calibri" w:cs="Calibri"/>
          <w:b/>
          <w:bCs/>
          <w:color w:val="800080"/>
          <w:sz w:val="48"/>
        </w:rPr>
      </w:pPr>
      <w:r>
        <w:rPr>
          <w:rFonts w:ascii="Calibri" w:hAnsi="Calibri" w:cs="Calibri"/>
          <w:b/>
          <w:bCs/>
          <w:color w:val="800080"/>
          <w:sz w:val="48"/>
        </w:rPr>
        <w:t xml:space="preserve">Innhold  </w:t>
      </w:r>
    </w:p>
    <w:p w14:paraId="096C89C2" w14:textId="77777777" w:rsidR="00361D59" w:rsidRDefault="00361D59" w:rsidP="00361D59">
      <w:pPr>
        <w:pStyle w:val="INNH1"/>
        <w:rPr>
          <w:rFonts w:asciiTheme="minorHAnsi" w:hAnsiTheme="minorHAnsi"/>
          <w:sz w:val="22"/>
          <w:szCs w:val="22"/>
        </w:rPr>
      </w:pPr>
      <w:r>
        <w:fldChar w:fldCharType="begin"/>
      </w:r>
      <w:r>
        <w:instrText>TOC \o "1-3" \h \z \u</w:instrText>
      </w:r>
      <w:r>
        <w:fldChar w:fldCharType="separate"/>
      </w:r>
      <w:hyperlink w:anchor="_Toc93405464" w:history="1">
        <w:r w:rsidRPr="00A27E63">
          <w:rPr>
            <w:rStyle w:val="Hyperkobling"/>
          </w:rPr>
          <w:t>Vår barnehage</w:t>
        </w:r>
        <w:r>
          <w:rPr>
            <w:webHidden/>
          </w:rPr>
          <w:tab/>
        </w:r>
        <w:r>
          <w:rPr>
            <w:webHidden/>
          </w:rPr>
          <w:fldChar w:fldCharType="begin"/>
        </w:r>
        <w:r>
          <w:rPr>
            <w:webHidden/>
          </w:rPr>
          <w:instrText xml:space="preserve"> PAGEREF _Toc93405464 \h </w:instrText>
        </w:r>
        <w:r>
          <w:rPr>
            <w:webHidden/>
          </w:rPr>
        </w:r>
        <w:r>
          <w:rPr>
            <w:webHidden/>
          </w:rPr>
          <w:fldChar w:fldCharType="separate"/>
        </w:r>
        <w:r>
          <w:rPr>
            <w:webHidden/>
          </w:rPr>
          <w:t>3</w:t>
        </w:r>
        <w:r>
          <w:rPr>
            <w:webHidden/>
          </w:rPr>
          <w:fldChar w:fldCharType="end"/>
        </w:r>
      </w:hyperlink>
    </w:p>
    <w:p w14:paraId="23ED9585" w14:textId="77777777" w:rsidR="00361D59" w:rsidRDefault="00000000" w:rsidP="00361D59">
      <w:pPr>
        <w:pStyle w:val="INNH3"/>
        <w:tabs>
          <w:tab w:val="right" w:leader="dot" w:pos="9062"/>
        </w:tabs>
        <w:rPr>
          <w:noProof/>
          <w:sz w:val="22"/>
          <w:szCs w:val="22"/>
        </w:rPr>
      </w:pPr>
      <w:hyperlink w:anchor="_Toc93405465" w:history="1">
        <w:r w:rsidR="00361D59" w:rsidRPr="00A27E63">
          <w:rPr>
            <w:rStyle w:val="Hyperkobling"/>
            <w:noProof/>
          </w:rPr>
          <w:t>Presentasjon av barnehagen</w:t>
        </w:r>
        <w:r w:rsidR="00361D59">
          <w:rPr>
            <w:noProof/>
            <w:webHidden/>
          </w:rPr>
          <w:tab/>
        </w:r>
        <w:r w:rsidR="00361D59">
          <w:rPr>
            <w:noProof/>
            <w:webHidden/>
          </w:rPr>
          <w:fldChar w:fldCharType="begin"/>
        </w:r>
        <w:r w:rsidR="00361D59">
          <w:rPr>
            <w:noProof/>
            <w:webHidden/>
          </w:rPr>
          <w:instrText xml:space="preserve"> PAGEREF _Toc93405465 \h </w:instrText>
        </w:r>
        <w:r w:rsidR="00361D59">
          <w:rPr>
            <w:noProof/>
            <w:webHidden/>
          </w:rPr>
        </w:r>
        <w:r w:rsidR="00361D59">
          <w:rPr>
            <w:noProof/>
            <w:webHidden/>
          </w:rPr>
          <w:fldChar w:fldCharType="separate"/>
        </w:r>
        <w:r w:rsidR="00361D59">
          <w:rPr>
            <w:noProof/>
            <w:webHidden/>
          </w:rPr>
          <w:t>3</w:t>
        </w:r>
        <w:r w:rsidR="00361D59">
          <w:rPr>
            <w:noProof/>
            <w:webHidden/>
          </w:rPr>
          <w:fldChar w:fldCharType="end"/>
        </w:r>
      </w:hyperlink>
    </w:p>
    <w:p w14:paraId="6C8DD213" w14:textId="77777777" w:rsidR="00361D59" w:rsidRDefault="00000000" w:rsidP="00361D59">
      <w:pPr>
        <w:pStyle w:val="INNH3"/>
        <w:tabs>
          <w:tab w:val="right" w:leader="dot" w:pos="9062"/>
        </w:tabs>
        <w:rPr>
          <w:noProof/>
          <w:sz w:val="22"/>
          <w:szCs w:val="22"/>
        </w:rPr>
      </w:pPr>
      <w:hyperlink w:anchor="_Toc93405466" w:history="1">
        <w:r w:rsidR="00361D59" w:rsidRPr="00A27E63">
          <w:rPr>
            <w:rStyle w:val="Hyperkobling"/>
            <w:noProof/>
          </w:rPr>
          <w:t>Ny i barnehagen</w:t>
        </w:r>
        <w:r w:rsidR="00361D59">
          <w:rPr>
            <w:noProof/>
            <w:webHidden/>
          </w:rPr>
          <w:tab/>
        </w:r>
        <w:r w:rsidR="00361D59">
          <w:rPr>
            <w:noProof/>
            <w:webHidden/>
          </w:rPr>
          <w:fldChar w:fldCharType="begin"/>
        </w:r>
        <w:r w:rsidR="00361D59">
          <w:rPr>
            <w:noProof/>
            <w:webHidden/>
          </w:rPr>
          <w:instrText xml:space="preserve"> PAGEREF _Toc93405466 \h </w:instrText>
        </w:r>
        <w:r w:rsidR="00361D59">
          <w:rPr>
            <w:noProof/>
            <w:webHidden/>
          </w:rPr>
        </w:r>
        <w:r w:rsidR="00361D59">
          <w:rPr>
            <w:noProof/>
            <w:webHidden/>
          </w:rPr>
          <w:fldChar w:fldCharType="separate"/>
        </w:r>
        <w:r w:rsidR="00361D59">
          <w:rPr>
            <w:noProof/>
            <w:webHidden/>
          </w:rPr>
          <w:t>4</w:t>
        </w:r>
        <w:r w:rsidR="00361D59">
          <w:rPr>
            <w:noProof/>
            <w:webHidden/>
          </w:rPr>
          <w:fldChar w:fldCharType="end"/>
        </w:r>
      </w:hyperlink>
    </w:p>
    <w:p w14:paraId="17C11D0A" w14:textId="77777777" w:rsidR="00361D59" w:rsidRDefault="00000000" w:rsidP="00361D59">
      <w:pPr>
        <w:pStyle w:val="INNH3"/>
        <w:tabs>
          <w:tab w:val="right" w:leader="dot" w:pos="9062"/>
        </w:tabs>
        <w:rPr>
          <w:noProof/>
          <w:sz w:val="22"/>
          <w:szCs w:val="22"/>
        </w:rPr>
      </w:pPr>
      <w:hyperlink w:anchor="_Toc93405467" w:history="1">
        <w:r w:rsidR="00361D59" w:rsidRPr="00A27E63">
          <w:rPr>
            <w:rStyle w:val="Hyperkobling"/>
            <w:noProof/>
          </w:rPr>
          <w:t>Overganger innad i barnehagen</w:t>
        </w:r>
        <w:r w:rsidR="00361D59">
          <w:rPr>
            <w:noProof/>
            <w:webHidden/>
          </w:rPr>
          <w:tab/>
        </w:r>
        <w:r w:rsidR="00361D59">
          <w:rPr>
            <w:noProof/>
            <w:webHidden/>
          </w:rPr>
          <w:fldChar w:fldCharType="begin"/>
        </w:r>
        <w:r w:rsidR="00361D59">
          <w:rPr>
            <w:noProof/>
            <w:webHidden/>
          </w:rPr>
          <w:instrText xml:space="preserve"> PAGEREF _Toc93405467 \h </w:instrText>
        </w:r>
        <w:r w:rsidR="00361D59">
          <w:rPr>
            <w:noProof/>
            <w:webHidden/>
          </w:rPr>
        </w:r>
        <w:r w:rsidR="00361D59">
          <w:rPr>
            <w:noProof/>
            <w:webHidden/>
          </w:rPr>
          <w:fldChar w:fldCharType="separate"/>
        </w:r>
        <w:r w:rsidR="00361D59">
          <w:rPr>
            <w:noProof/>
            <w:webHidden/>
          </w:rPr>
          <w:t>4</w:t>
        </w:r>
        <w:r w:rsidR="00361D59">
          <w:rPr>
            <w:noProof/>
            <w:webHidden/>
          </w:rPr>
          <w:fldChar w:fldCharType="end"/>
        </w:r>
      </w:hyperlink>
    </w:p>
    <w:p w14:paraId="6683BF1B" w14:textId="77777777" w:rsidR="00361D59" w:rsidRDefault="00000000" w:rsidP="00361D59">
      <w:pPr>
        <w:pStyle w:val="INNH3"/>
        <w:tabs>
          <w:tab w:val="right" w:leader="dot" w:pos="9062"/>
        </w:tabs>
        <w:rPr>
          <w:noProof/>
          <w:sz w:val="22"/>
          <w:szCs w:val="22"/>
        </w:rPr>
      </w:pPr>
      <w:hyperlink w:anchor="_Toc93405468" w:history="1">
        <w:r w:rsidR="00361D59" w:rsidRPr="00A27E63">
          <w:rPr>
            <w:rStyle w:val="Hyperkobling"/>
            <w:noProof/>
          </w:rPr>
          <w:t>Overgang barnehage – SFO og skole</w:t>
        </w:r>
        <w:r w:rsidR="00361D59">
          <w:rPr>
            <w:noProof/>
            <w:webHidden/>
          </w:rPr>
          <w:tab/>
        </w:r>
        <w:r w:rsidR="00361D59">
          <w:rPr>
            <w:noProof/>
            <w:webHidden/>
          </w:rPr>
          <w:fldChar w:fldCharType="begin"/>
        </w:r>
        <w:r w:rsidR="00361D59">
          <w:rPr>
            <w:noProof/>
            <w:webHidden/>
          </w:rPr>
          <w:instrText xml:space="preserve"> PAGEREF _Toc93405468 \h </w:instrText>
        </w:r>
        <w:r w:rsidR="00361D59">
          <w:rPr>
            <w:noProof/>
            <w:webHidden/>
          </w:rPr>
        </w:r>
        <w:r w:rsidR="00361D59">
          <w:rPr>
            <w:noProof/>
            <w:webHidden/>
          </w:rPr>
          <w:fldChar w:fldCharType="separate"/>
        </w:r>
        <w:r w:rsidR="00361D59">
          <w:rPr>
            <w:noProof/>
            <w:webHidden/>
          </w:rPr>
          <w:t>5</w:t>
        </w:r>
        <w:r w:rsidR="00361D59">
          <w:rPr>
            <w:noProof/>
            <w:webHidden/>
          </w:rPr>
          <w:fldChar w:fldCharType="end"/>
        </w:r>
      </w:hyperlink>
    </w:p>
    <w:p w14:paraId="67474AAB" w14:textId="77777777" w:rsidR="00361D59" w:rsidRDefault="00000000" w:rsidP="00361D59">
      <w:pPr>
        <w:pStyle w:val="INNH3"/>
        <w:tabs>
          <w:tab w:val="right" w:leader="dot" w:pos="9062"/>
        </w:tabs>
        <w:rPr>
          <w:noProof/>
          <w:sz w:val="22"/>
          <w:szCs w:val="22"/>
        </w:rPr>
      </w:pPr>
      <w:hyperlink w:anchor="_Toc93405469" w:history="1">
        <w:r w:rsidR="00361D59" w:rsidRPr="00A27E63">
          <w:rPr>
            <w:rStyle w:val="Hyperkobling"/>
            <w:noProof/>
          </w:rPr>
          <w:t>Barnehagens årsplan</w:t>
        </w:r>
        <w:r w:rsidR="00361D59">
          <w:rPr>
            <w:noProof/>
            <w:webHidden/>
          </w:rPr>
          <w:tab/>
        </w:r>
        <w:r w:rsidR="00361D59">
          <w:rPr>
            <w:noProof/>
            <w:webHidden/>
          </w:rPr>
          <w:fldChar w:fldCharType="begin"/>
        </w:r>
        <w:r w:rsidR="00361D59">
          <w:rPr>
            <w:noProof/>
            <w:webHidden/>
          </w:rPr>
          <w:instrText xml:space="preserve"> PAGEREF _Toc93405469 \h </w:instrText>
        </w:r>
        <w:r w:rsidR="00361D59">
          <w:rPr>
            <w:noProof/>
            <w:webHidden/>
          </w:rPr>
        </w:r>
        <w:r w:rsidR="00361D59">
          <w:rPr>
            <w:noProof/>
            <w:webHidden/>
          </w:rPr>
          <w:fldChar w:fldCharType="separate"/>
        </w:r>
        <w:r w:rsidR="00361D59">
          <w:rPr>
            <w:noProof/>
            <w:webHidden/>
          </w:rPr>
          <w:t>6</w:t>
        </w:r>
        <w:r w:rsidR="00361D59">
          <w:rPr>
            <w:noProof/>
            <w:webHidden/>
          </w:rPr>
          <w:fldChar w:fldCharType="end"/>
        </w:r>
      </w:hyperlink>
    </w:p>
    <w:p w14:paraId="3508767C" w14:textId="77777777" w:rsidR="00361D59" w:rsidRDefault="00000000" w:rsidP="00361D59">
      <w:pPr>
        <w:pStyle w:val="INNH3"/>
        <w:tabs>
          <w:tab w:val="right" w:leader="dot" w:pos="9062"/>
        </w:tabs>
        <w:rPr>
          <w:noProof/>
          <w:sz w:val="22"/>
          <w:szCs w:val="22"/>
        </w:rPr>
      </w:pPr>
      <w:hyperlink w:anchor="_Toc93405470" w:history="1">
        <w:r w:rsidR="00361D59" w:rsidRPr="00A27E63">
          <w:rPr>
            <w:rStyle w:val="Hyperkobling"/>
            <w:noProof/>
          </w:rPr>
          <w:t>Felles verdier, retning og fokus  - strategiplan for barn og unge</w:t>
        </w:r>
        <w:r w:rsidR="00361D59">
          <w:rPr>
            <w:noProof/>
            <w:webHidden/>
          </w:rPr>
          <w:tab/>
        </w:r>
        <w:r w:rsidR="00361D59">
          <w:rPr>
            <w:noProof/>
            <w:webHidden/>
          </w:rPr>
          <w:fldChar w:fldCharType="begin"/>
        </w:r>
        <w:r w:rsidR="00361D59">
          <w:rPr>
            <w:noProof/>
            <w:webHidden/>
          </w:rPr>
          <w:instrText xml:space="preserve"> PAGEREF _Toc93405470 \h </w:instrText>
        </w:r>
        <w:r w:rsidR="00361D59">
          <w:rPr>
            <w:noProof/>
            <w:webHidden/>
          </w:rPr>
        </w:r>
        <w:r w:rsidR="00361D59">
          <w:rPr>
            <w:noProof/>
            <w:webHidden/>
          </w:rPr>
          <w:fldChar w:fldCharType="separate"/>
        </w:r>
        <w:r w:rsidR="00361D59">
          <w:rPr>
            <w:noProof/>
            <w:webHidden/>
          </w:rPr>
          <w:t>6</w:t>
        </w:r>
        <w:r w:rsidR="00361D59">
          <w:rPr>
            <w:noProof/>
            <w:webHidden/>
          </w:rPr>
          <w:fldChar w:fldCharType="end"/>
        </w:r>
      </w:hyperlink>
    </w:p>
    <w:p w14:paraId="20B65043" w14:textId="77777777" w:rsidR="00361D59" w:rsidRDefault="00000000" w:rsidP="00361D59">
      <w:pPr>
        <w:pStyle w:val="INNH1"/>
        <w:rPr>
          <w:rFonts w:asciiTheme="minorHAnsi" w:hAnsiTheme="minorHAnsi"/>
          <w:sz w:val="22"/>
          <w:szCs w:val="22"/>
        </w:rPr>
      </w:pPr>
      <w:hyperlink w:anchor="_Toc93405471" w:history="1">
        <w:r w:rsidR="00361D59" w:rsidRPr="00A27E63">
          <w:rPr>
            <w:rStyle w:val="Hyperkobling"/>
          </w:rPr>
          <w:t>Hovedsatsingsområde</w:t>
        </w:r>
        <w:r w:rsidR="00361D59">
          <w:rPr>
            <w:webHidden/>
          </w:rPr>
          <w:tab/>
        </w:r>
        <w:r w:rsidR="00361D59">
          <w:rPr>
            <w:webHidden/>
          </w:rPr>
          <w:fldChar w:fldCharType="begin"/>
        </w:r>
        <w:r w:rsidR="00361D59">
          <w:rPr>
            <w:webHidden/>
          </w:rPr>
          <w:instrText xml:space="preserve"> PAGEREF _Toc93405471 \h </w:instrText>
        </w:r>
        <w:r w:rsidR="00361D59">
          <w:rPr>
            <w:webHidden/>
          </w:rPr>
        </w:r>
        <w:r w:rsidR="00361D59">
          <w:rPr>
            <w:webHidden/>
          </w:rPr>
          <w:fldChar w:fldCharType="separate"/>
        </w:r>
        <w:r w:rsidR="00361D59">
          <w:rPr>
            <w:webHidden/>
          </w:rPr>
          <w:t>7</w:t>
        </w:r>
        <w:r w:rsidR="00361D59">
          <w:rPr>
            <w:webHidden/>
          </w:rPr>
          <w:fldChar w:fldCharType="end"/>
        </w:r>
      </w:hyperlink>
    </w:p>
    <w:p w14:paraId="0D31CC52" w14:textId="77777777" w:rsidR="00361D59" w:rsidRDefault="00000000" w:rsidP="00361D59">
      <w:pPr>
        <w:pStyle w:val="INNH1"/>
        <w:rPr>
          <w:rFonts w:asciiTheme="minorHAnsi" w:hAnsiTheme="minorHAnsi"/>
          <w:sz w:val="22"/>
          <w:szCs w:val="22"/>
        </w:rPr>
      </w:pPr>
      <w:hyperlink w:anchor="_Toc93405472" w:history="1">
        <w:r w:rsidR="00361D59" w:rsidRPr="00A27E63">
          <w:rPr>
            <w:rStyle w:val="Hyperkobling"/>
          </w:rPr>
          <w:t>Samarbeid</w:t>
        </w:r>
        <w:r w:rsidR="00361D59">
          <w:rPr>
            <w:webHidden/>
          </w:rPr>
          <w:tab/>
        </w:r>
        <w:r w:rsidR="00361D59">
          <w:rPr>
            <w:webHidden/>
          </w:rPr>
          <w:fldChar w:fldCharType="begin"/>
        </w:r>
        <w:r w:rsidR="00361D59">
          <w:rPr>
            <w:webHidden/>
          </w:rPr>
          <w:instrText xml:space="preserve"> PAGEREF _Toc93405472 \h </w:instrText>
        </w:r>
        <w:r w:rsidR="00361D59">
          <w:rPr>
            <w:webHidden/>
          </w:rPr>
        </w:r>
        <w:r w:rsidR="00361D59">
          <w:rPr>
            <w:webHidden/>
          </w:rPr>
          <w:fldChar w:fldCharType="separate"/>
        </w:r>
        <w:r w:rsidR="00361D59">
          <w:rPr>
            <w:webHidden/>
          </w:rPr>
          <w:t>7</w:t>
        </w:r>
        <w:r w:rsidR="00361D59">
          <w:rPr>
            <w:webHidden/>
          </w:rPr>
          <w:fldChar w:fldCharType="end"/>
        </w:r>
      </w:hyperlink>
    </w:p>
    <w:p w14:paraId="4A781F2F" w14:textId="77777777" w:rsidR="00361D59" w:rsidRDefault="00000000" w:rsidP="00361D59">
      <w:pPr>
        <w:pStyle w:val="INNH3"/>
        <w:tabs>
          <w:tab w:val="right" w:leader="dot" w:pos="9062"/>
        </w:tabs>
        <w:rPr>
          <w:noProof/>
          <w:sz w:val="22"/>
          <w:szCs w:val="22"/>
        </w:rPr>
      </w:pPr>
      <w:hyperlink w:anchor="_Toc93405473" w:history="1">
        <w:r w:rsidR="00361D59" w:rsidRPr="00A27E63">
          <w:rPr>
            <w:rStyle w:val="Hyperkobling"/>
            <w:noProof/>
          </w:rPr>
          <w:t>Foreldresamarbeid</w:t>
        </w:r>
        <w:r w:rsidR="00361D59">
          <w:rPr>
            <w:noProof/>
            <w:webHidden/>
          </w:rPr>
          <w:tab/>
        </w:r>
        <w:r w:rsidR="00361D59">
          <w:rPr>
            <w:noProof/>
            <w:webHidden/>
          </w:rPr>
          <w:fldChar w:fldCharType="begin"/>
        </w:r>
        <w:r w:rsidR="00361D59">
          <w:rPr>
            <w:noProof/>
            <w:webHidden/>
          </w:rPr>
          <w:instrText xml:space="preserve"> PAGEREF _Toc93405473 \h </w:instrText>
        </w:r>
        <w:r w:rsidR="00361D59">
          <w:rPr>
            <w:noProof/>
            <w:webHidden/>
          </w:rPr>
        </w:r>
        <w:r w:rsidR="00361D59">
          <w:rPr>
            <w:noProof/>
            <w:webHidden/>
          </w:rPr>
          <w:fldChar w:fldCharType="separate"/>
        </w:r>
        <w:r w:rsidR="00361D59">
          <w:rPr>
            <w:noProof/>
            <w:webHidden/>
          </w:rPr>
          <w:t>7</w:t>
        </w:r>
        <w:r w:rsidR="00361D59">
          <w:rPr>
            <w:noProof/>
            <w:webHidden/>
          </w:rPr>
          <w:fldChar w:fldCharType="end"/>
        </w:r>
      </w:hyperlink>
    </w:p>
    <w:p w14:paraId="7D512D28" w14:textId="77777777" w:rsidR="00361D59" w:rsidRDefault="00000000" w:rsidP="00361D59">
      <w:pPr>
        <w:pStyle w:val="INNH3"/>
        <w:tabs>
          <w:tab w:val="right" w:leader="dot" w:pos="9062"/>
        </w:tabs>
        <w:rPr>
          <w:noProof/>
          <w:sz w:val="22"/>
          <w:szCs w:val="22"/>
        </w:rPr>
      </w:pPr>
      <w:hyperlink w:anchor="_Toc93405474" w:history="1">
        <w:r w:rsidR="00361D59" w:rsidRPr="00A27E63">
          <w:rPr>
            <w:rStyle w:val="Hyperkobling"/>
            <w:noProof/>
          </w:rPr>
          <w:t>Taushetsplikt, opplysningsplikt og politiattest</w:t>
        </w:r>
        <w:r w:rsidR="00361D59">
          <w:rPr>
            <w:noProof/>
            <w:webHidden/>
          </w:rPr>
          <w:tab/>
        </w:r>
        <w:r w:rsidR="00361D59">
          <w:rPr>
            <w:noProof/>
            <w:webHidden/>
          </w:rPr>
          <w:fldChar w:fldCharType="begin"/>
        </w:r>
        <w:r w:rsidR="00361D59">
          <w:rPr>
            <w:noProof/>
            <w:webHidden/>
          </w:rPr>
          <w:instrText xml:space="preserve"> PAGEREF _Toc93405474 \h </w:instrText>
        </w:r>
        <w:r w:rsidR="00361D59">
          <w:rPr>
            <w:noProof/>
            <w:webHidden/>
          </w:rPr>
        </w:r>
        <w:r w:rsidR="00361D59">
          <w:rPr>
            <w:noProof/>
            <w:webHidden/>
          </w:rPr>
          <w:fldChar w:fldCharType="separate"/>
        </w:r>
        <w:r w:rsidR="00361D59">
          <w:rPr>
            <w:noProof/>
            <w:webHidden/>
          </w:rPr>
          <w:t>8</w:t>
        </w:r>
        <w:r w:rsidR="00361D59">
          <w:rPr>
            <w:noProof/>
            <w:webHidden/>
          </w:rPr>
          <w:fldChar w:fldCharType="end"/>
        </w:r>
      </w:hyperlink>
    </w:p>
    <w:p w14:paraId="2E3E44A1" w14:textId="77777777" w:rsidR="00361D59" w:rsidRDefault="00000000" w:rsidP="00361D59">
      <w:pPr>
        <w:pStyle w:val="INNH1"/>
        <w:rPr>
          <w:rFonts w:asciiTheme="minorHAnsi" w:hAnsiTheme="minorHAnsi"/>
          <w:sz w:val="22"/>
          <w:szCs w:val="22"/>
        </w:rPr>
      </w:pPr>
      <w:hyperlink w:anchor="_Toc93405475" w:history="1">
        <w:r w:rsidR="00361D59" w:rsidRPr="00A27E63">
          <w:rPr>
            <w:rStyle w:val="Hyperkobling"/>
          </w:rPr>
          <w:t>Lek og læring i barnehagen</w:t>
        </w:r>
        <w:r w:rsidR="00361D59">
          <w:rPr>
            <w:webHidden/>
          </w:rPr>
          <w:tab/>
        </w:r>
        <w:r w:rsidR="00361D59">
          <w:rPr>
            <w:webHidden/>
          </w:rPr>
          <w:fldChar w:fldCharType="begin"/>
        </w:r>
        <w:r w:rsidR="00361D59">
          <w:rPr>
            <w:webHidden/>
          </w:rPr>
          <w:instrText xml:space="preserve"> PAGEREF _Toc93405475 \h </w:instrText>
        </w:r>
        <w:r w:rsidR="00361D59">
          <w:rPr>
            <w:webHidden/>
          </w:rPr>
        </w:r>
        <w:r w:rsidR="00361D59">
          <w:rPr>
            <w:webHidden/>
          </w:rPr>
          <w:fldChar w:fldCharType="separate"/>
        </w:r>
        <w:r w:rsidR="00361D59">
          <w:rPr>
            <w:webHidden/>
          </w:rPr>
          <w:t>8</w:t>
        </w:r>
        <w:r w:rsidR="00361D59">
          <w:rPr>
            <w:webHidden/>
          </w:rPr>
          <w:fldChar w:fldCharType="end"/>
        </w:r>
      </w:hyperlink>
    </w:p>
    <w:p w14:paraId="25DB99F3" w14:textId="77777777" w:rsidR="00361D59" w:rsidRDefault="00000000" w:rsidP="00361D59">
      <w:pPr>
        <w:pStyle w:val="INNH3"/>
        <w:tabs>
          <w:tab w:val="right" w:leader="dot" w:pos="9062"/>
        </w:tabs>
        <w:rPr>
          <w:noProof/>
          <w:sz w:val="22"/>
          <w:szCs w:val="22"/>
        </w:rPr>
      </w:pPr>
      <w:hyperlink w:anchor="_Toc93405476" w:history="1">
        <w:r w:rsidR="00361D59" w:rsidRPr="00A27E63">
          <w:rPr>
            <w:rStyle w:val="Hyperkobling"/>
            <w:noProof/>
          </w:rPr>
          <w:t>Demokrati og barns medvirkning og deltakelse</w:t>
        </w:r>
        <w:r w:rsidR="00361D59">
          <w:rPr>
            <w:noProof/>
            <w:webHidden/>
          </w:rPr>
          <w:tab/>
        </w:r>
        <w:r w:rsidR="00361D59">
          <w:rPr>
            <w:noProof/>
            <w:webHidden/>
          </w:rPr>
          <w:fldChar w:fldCharType="begin"/>
        </w:r>
        <w:r w:rsidR="00361D59">
          <w:rPr>
            <w:noProof/>
            <w:webHidden/>
          </w:rPr>
          <w:instrText xml:space="preserve"> PAGEREF _Toc93405476 \h </w:instrText>
        </w:r>
        <w:r w:rsidR="00361D59">
          <w:rPr>
            <w:noProof/>
            <w:webHidden/>
          </w:rPr>
        </w:r>
        <w:r w:rsidR="00361D59">
          <w:rPr>
            <w:noProof/>
            <w:webHidden/>
          </w:rPr>
          <w:fldChar w:fldCharType="separate"/>
        </w:r>
        <w:r w:rsidR="00361D59">
          <w:rPr>
            <w:noProof/>
            <w:webHidden/>
          </w:rPr>
          <w:t>8</w:t>
        </w:r>
        <w:r w:rsidR="00361D59">
          <w:rPr>
            <w:noProof/>
            <w:webHidden/>
          </w:rPr>
          <w:fldChar w:fldCharType="end"/>
        </w:r>
      </w:hyperlink>
    </w:p>
    <w:p w14:paraId="74ADC15C" w14:textId="77777777" w:rsidR="00361D59" w:rsidRDefault="00000000" w:rsidP="00361D59">
      <w:pPr>
        <w:pStyle w:val="INNH3"/>
        <w:tabs>
          <w:tab w:val="right" w:leader="dot" w:pos="9062"/>
        </w:tabs>
        <w:rPr>
          <w:noProof/>
          <w:sz w:val="22"/>
          <w:szCs w:val="22"/>
        </w:rPr>
      </w:pPr>
      <w:hyperlink w:anchor="_Toc93405477" w:history="1">
        <w:r w:rsidR="00361D59" w:rsidRPr="00A27E63">
          <w:rPr>
            <w:rStyle w:val="Hyperkobling"/>
            <w:noProof/>
          </w:rPr>
          <w:t>Omsorg og danning</w:t>
        </w:r>
        <w:r w:rsidR="00361D59">
          <w:rPr>
            <w:noProof/>
            <w:webHidden/>
          </w:rPr>
          <w:tab/>
        </w:r>
        <w:r w:rsidR="00361D59">
          <w:rPr>
            <w:noProof/>
            <w:webHidden/>
          </w:rPr>
          <w:fldChar w:fldCharType="begin"/>
        </w:r>
        <w:r w:rsidR="00361D59">
          <w:rPr>
            <w:noProof/>
            <w:webHidden/>
          </w:rPr>
          <w:instrText xml:space="preserve"> PAGEREF _Toc93405477 \h </w:instrText>
        </w:r>
        <w:r w:rsidR="00361D59">
          <w:rPr>
            <w:noProof/>
            <w:webHidden/>
          </w:rPr>
        </w:r>
        <w:r w:rsidR="00361D59">
          <w:rPr>
            <w:noProof/>
            <w:webHidden/>
          </w:rPr>
          <w:fldChar w:fldCharType="separate"/>
        </w:r>
        <w:r w:rsidR="00361D59">
          <w:rPr>
            <w:noProof/>
            <w:webHidden/>
          </w:rPr>
          <w:t>9</w:t>
        </w:r>
        <w:r w:rsidR="00361D59">
          <w:rPr>
            <w:noProof/>
            <w:webHidden/>
          </w:rPr>
          <w:fldChar w:fldCharType="end"/>
        </w:r>
      </w:hyperlink>
    </w:p>
    <w:p w14:paraId="48DFEE91" w14:textId="77777777" w:rsidR="00361D59" w:rsidRDefault="00000000" w:rsidP="00361D59">
      <w:pPr>
        <w:pStyle w:val="INNH3"/>
        <w:tabs>
          <w:tab w:val="right" w:leader="dot" w:pos="9062"/>
        </w:tabs>
        <w:rPr>
          <w:noProof/>
          <w:sz w:val="22"/>
          <w:szCs w:val="22"/>
        </w:rPr>
      </w:pPr>
      <w:hyperlink w:anchor="_Toc93405478" w:history="1">
        <w:r w:rsidR="00361D59" w:rsidRPr="00A27E63">
          <w:rPr>
            <w:rStyle w:val="Hyperkobling"/>
            <w:noProof/>
          </w:rPr>
          <w:t>Kommunikasjon og språk</w:t>
        </w:r>
        <w:r w:rsidR="00361D59">
          <w:rPr>
            <w:noProof/>
            <w:webHidden/>
          </w:rPr>
          <w:tab/>
        </w:r>
        <w:r w:rsidR="00361D59">
          <w:rPr>
            <w:noProof/>
            <w:webHidden/>
          </w:rPr>
          <w:fldChar w:fldCharType="begin"/>
        </w:r>
        <w:r w:rsidR="00361D59">
          <w:rPr>
            <w:noProof/>
            <w:webHidden/>
          </w:rPr>
          <w:instrText xml:space="preserve"> PAGEREF _Toc93405478 \h </w:instrText>
        </w:r>
        <w:r w:rsidR="00361D59">
          <w:rPr>
            <w:noProof/>
            <w:webHidden/>
          </w:rPr>
        </w:r>
        <w:r w:rsidR="00361D59">
          <w:rPr>
            <w:noProof/>
            <w:webHidden/>
          </w:rPr>
          <w:fldChar w:fldCharType="separate"/>
        </w:r>
        <w:r w:rsidR="00361D59">
          <w:rPr>
            <w:noProof/>
            <w:webHidden/>
          </w:rPr>
          <w:t>9</w:t>
        </w:r>
        <w:r w:rsidR="00361D59">
          <w:rPr>
            <w:noProof/>
            <w:webHidden/>
          </w:rPr>
          <w:fldChar w:fldCharType="end"/>
        </w:r>
      </w:hyperlink>
    </w:p>
    <w:p w14:paraId="51D00C2A" w14:textId="77777777" w:rsidR="00361D59" w:rsidRDefault="00000000" w:rsidP="00361D59">
      <w:pPr>
        <w:pStyle w:val="INNH3"/>
        <w:tabs>
          <w:tab w:val="right" w:leader="dot" w:pos="9062"/>
        </w:tabs>
        <w:rPr>
          <w:noProof/>
          <w:sz w:val="22"/>
          <w:szCs w:val="22"/>
        </w:rPr>
      </w:pPr>
      <w:hyperlink w:anchor="_Toc93405479" w:history="1">
        <w:r w:rsidR="00361D59" w:rsidRPr="00A27E63">
          <w:rPr>
            <w:rStyle w:val="Hyperkobling"/>
            <w:noProof/>
          </w:rPr>
          <w:t>Mangfold, likestilling og gjensidig respekt</w:t>
        </w:r>
        <w:r w:rsidR="00361D59">
          <w:rPr>
            <w:noProof/>
            <w:webHidden/>
          </w:rPr>
          <w:tab/>
        </w:r>
        <w:r w:rsidR="00361D59">
          <w:rPr>
            <w:noProof/>
            <w:webHidden/>
          </w:rPr>
          <w:fldChar w:fldCharType="begin"/>
        </w:r>
        <w:r w:rsidR="00361D59">
          <w:rPr>
            <w:noProof/>
            <w:webHidden/>
          </w:rPr>
          <w:instrText xml:space="preserve"> PAGEREF _Toc93405479 \h </w:instrText>
        </w:r>
        <w:r w:rsidR="00361D59">
          <w:rPr>
            <w:noProof/>
            <w:webHidden/>
          </w:rPr>
        </w:r>
        <w:r w:rsidR="00361D59">
          <w:rPr>
            <w:noProof/>
            <w:webHidden/>
          </w:rPr>
          <w:fldChar w:fldCharType="separate"/>
        </w:r>
        <w:r w:rsidR="00361D59">
          <w:rPr>
            <w:noProof/>
            <w:webHidden/>
          </w:rPr>
          <w:t>10</w:t>
        </w:r>
        <w:r w:rsidR="00361D59">
          <w:rPr>
            <w:noProof/>
            <w:webHidden/>
          </w:rPr>
          <w:fldChar w:fldCharType="end"/>
        </w:r>
      </w:hyperlink>
    </w:p>
    <w:p w14:paraId="356F78C8" w14:textId="77777777" w:rsidR="00361D59" w:rsidRDefault="00000000" w:rsidP="00361D59">
      <w:pPr>
        <w:pStyle w:val="INNH3"/>
        <w:tabs>
          <w:tab w:val="right" w:leader="dot" w:pos="9062"/>
        </w:tabs>
        <w:rPr>
          <w:noProof/>
          <w:sz w:val="22"/>
          <w:szCs w:val="22"/>
        </w:rPr>
      </w:pPr>
      <w:hyperlink w:anchor="_Toc93405480" w:history="1">
        <w:r w:rsidR="00361D59" w:rsidRPr="00A27E63">
          <w:rPr>
            <w:rStyle w:val="Hyperkobling"/>
            <w:noProof/>
          </w:rPr>
          <w:t>Bærekraftig utvikling</w:t>
        </w:r>
        <w:r w:rsidR="00361D59">
          <w:rPr>
            <w:noProof/>
            <w:webHidden/>
          </w:rPr>
          <w:tab/>
        </w:r>
        <w:r w:rsidR="00361D59">
          <w:rPr>
            <w:noProof/>
            <w:webHidden/>
          </w:rPr>
          <w:fldChar w:fldCharType="begin"/>
        </w:r>
        <w:r w:rsidR="00361D59">
          <w:rPr>
            <w:noProof/>
            <w:webHidden/>
          </w:rPr>
          <w:instrText xml:space="preserve"> PAGEREF _Toc93405480 \h </w:instrText>
        </w:r>
        <w:r w:rsidR="00361D59">
          <w:rPr>
            <w:noProof/>
            <w:webHidden/>
          </w:rPr>
        </w:r>
        <w:r w:rsidR="00361D59">
          <w:rPr>
            <w:noProof/>
            <w:webHidden/>
          </w:rPr>
          <w:fldChar w:fldCharType="separate"/>
        </w:r>
        <w:r w:rsidR="00361D59">
          <w:rPr>
            <w:noProof/>
            <w:webHidden/>
          </w:rPr>
          <w:t>10</w:t>
        </w:r>
        <w:r w:rsidR="00361D59">
          <w:rPr>
            <w:noProof/>
            <w:webHidden/>
          </w:rPr>
          <w:fldChar w:fldCharType="end"/>
        </w:r>
      </w:hyperlink>
    </w:p>
    <w:p w14:paraId="10795C1D" w14:textId="77777777" w:rsidR="00361D59" w:rsidRDefault="00000000" w:rsidP="00361D59">
      <w:pPr>
        <w:pStyle w:val="INNH3"/>
        <w:tabs>
          <w:tab w:val="right" w:leader="dot" w:pos="9062"/>
        </w:tabs>
        <w:rPr>
          <w:noProof/>
          <w:sz w:val="22"/>
          <w:szCs w:val="22"/>
        </w:rPr>
      </w:pPr>
      <w:hyperlink w:anchor="_Toc93405481" w:history="1">
        <w:r w:rsidR="00361D59" w:rsidRPr="00A27E63">
          <w:rPr>
            <w:rStyle w:val="Hyperkobling"/>
            <w:noProof/>
          </w:rPr>
          <w:t>Livsmestring og helse</w:t>
        </w:r>
        <w:r w:rsidR="00361D59">
          <w:rPr>
            <w:noProof/>
            <w:webHidden/>
          </w:rPr>
          <w:tab/>
        </w:r>
        <w:r w:rsidR="00361D59">
          <w:rPr>
            <w:noProof/>
            <w:webHidden/>
          </w:rPr>
          <w:fldChar w:fldCharType="begin"/>
        </w:r>
        <w:r w:rsidR="00361D59">
          <w:rPr>
            <w:noProof/>
            <w:webHidden/>
          </w:rPr>
          <w:instrText xml:space="preserve"> PAGEREF _Toc93405481 \h </w:instrText>
        </w:r>
        <w:r w:rsidR="00361D59">
          <w:rPr>
            <w:noProof/>
            <w:webHidden/>
          </w:rPr>
        </w:r>
        <w:r w:rsidR="00361D59">
          <w:rPr>
            <w:noProof/>
            <w:webHidden/>
          </w:rPr>
          <w:fldChar w:fldCharType="separate"/>
        </w:r>
        <w:r w:rsidR="00361D59">
          <w:rPr>
            <w:noProof/>
            <w:webHidden/>
          </w:rPr>
          <w:t>10</w:t>
        </w:r>
        <w:r w:rsidR="00361D59">
          <w:rPr>
            <w:noProof/>
            <w:webHidden/>
          </w:rPr>
          <w:fldChar w:fldCharType="end"/>
        </w:r>
      </w:hyperlink>
    </w:p>
    <w:p w14:paraId="1ACF74A4" w14:textId="77777777" w:rsidR="00361D59" w:rsidRDefault="00000000" w:rsidP="00361D59">
      <w:pPr>
        <w:pStyle w:val="INNH3"/>
        <w:tabs>
          <w:tab w:val="right" w:leader="dot" w:pos="9062"/>
        </w:tabs>
        <w:rPr>
          <w:noProof/>
          <w:sz w:val="22"/>
          <w:szCs w:val="22"/>
        </w:rPr>
      </w:pPr>
      <w:hyperlink w:anchor="_Toc93405482" w:history="1">
        <w:r w:rsidR="00361D59" w:rsidRPr="00A27E63">
          <w:rPr>
            <w:rStyle w:val="Hyperkobling"/>
            <w:noProof/>
          </w:rPr>
          <w:t>Barns rett til et trygt og godt barnehagemiljø</w:t>
        </w:r>
        <w:r w:rsidR="00361D59">
          <w:rPr>
            <w:noProof/>
            <w:webHidden/>
          </w:rPr>
          <w:tab/>
        </w:r>
        <w:r w:rsidR="00361D59">
          <w:rPr>
            <w:noProof/>
            <w:webHidden/>
          </w:rPr>
          <w:fldChar w:fldCharType="begin"/>
        </w:r>
        <w:r w:rsidR="00361D59">
          <w:rPr>
            <w:noProof/>
            <w:webHidden/>
          </w:rPr>
          <w:instrText xml:space="preserve"> PAGEREF _Toc93405482 \h </w:instrText>
        </w:r>
        <w:r w:rsidR="00361D59">
          <w:rPr>
            <w:noProof/>
            <w:webHidden/>
          </w:rPr>
        </w:r>
        <w:r w:rsidR="00361D59">
          <w:rPr>
            <w:noProof/>
            <w:webHidden/>
          </w:rPr>
          <w:fldChar w:fldCharType="separate"/>
        </w:r>
        <w:r w:rsidR="00361D59">
          <w:rPr>
            <w:noProof/>
            <w:webHidden/>
          </w:rPr>
          <w:t>11</w:t>
        </w:r>
        <w:r w:rsidR="00361D59">
          <w:rPr>
            <w:noProof/>
            <w:webHidden/>
          </w:rPr>
          <w:fldChar w:fldCharType="end"/>
        </w:r>
      </w:hyperlink>
    </w:p>
    <w:p w14:paraId="23BA8295" w14:textId="77777777" w:rsidR="00361D59" w:rsidRDefault="00000000" w:rsidP="00361D59">
      <w:pPr>
        <w:pStyle w:val="INNH3"/>
        <w:tabs>
          <w:tab w:val="right" w:leader="dot" w:pos="9062"/>
        </w:tabs>
        <w:rPr>
          <w:noProof/>
          <w:sz w:val="22"/>
          <w:szCs w:val="22"/>
        </w:rPr>
      </w:pPr>
      <w:hyperlink w:anchor="_Toc93405483" w:history="1">
        <w:r w:rsidR="00361D59" w:rsidRPr="00A27E63">
          <w:rPr>
            <w:rStyle w:val="Hyperkobling"/>
            <w:noProof/>
          </w:rPr>
          <w:t>Vurdering og veien videre</w:t>
        </w:r>
        <w:r w:rsidR="00361D59">
          <w:rPr>
            <w:noProof/>
            <w:webHidden/>
          </w:rPr>
          <w:tab/>
        </w:r>
        <w:r w:rsidR="00361D59">
          <w:rPr>
            <w:noProof/>
            <w:webHidden/>
          </w:rPr>
          <w:fldChar w:fldCharType="begin"/>
        </w:r>
        <w:r w:rsidR="00361D59">
          <w:rPr>
            <w:noProof/>
            <w:webHidden/>
          </w:rPr>
          <w:instrText xml:space="preserve"> PAGEREF _Toc93405483 \h </w:instrText>
        </w:r>
        <w:r w:rsidR="00361D59">
          <w:rPr>
            <w:noProof/>
            <w:webHidden/>
          </w:rPr>
        </w:r>
        <w:r w:rsidR="00361D59">
          <w:rPr>
            <w:noProof/>
            <w:webHidden/>
          </w:rPr>
          <w:fldChar w:fldCharType="separate"/>
        </w:r>
        <w:r w:rsidR="00361D59">
          <w:rPr>
            <w:noProof/>
            <w:webHidden/>
          </w:rPr>
          <w:t>14</w:t>
        </w:r>
        <w:r w:rsidR="00361D59">
          <w:rPr>
            <w:noProof/>
            <w:webHidden/>
          </w:rPr>
          <w:fldChar w:fldCharType="end"/>
        </w:r>
      </w:hyperlink>
    </w:p>
    <w:p w14:paraId="45306126" w14:textId="77777777" w:rsidR="00361D59" w:rsidRDefault="00361D59" w:rsidP="00361D59">
      <w:pPr>
        <w:pStyle w:val="INNH3"/>
        <w:tabs>
          <w:tab w:val="right" w:leader="dot" w:pos="9060"/>
        </w:tabs>
        <w:rPr>
          <w:noProof/>
        </w:rPr>
      </w:pPr>
      <w:r>
        <w:fldChar w:fldCharType="end"/>
      </w:r>
    </w:p>
    <w:p w14:paraId="6C0BD288" w14:textId="77777777" w:rsidR="00361D59" w:rsidRDefault="00361D59" w:rsidP="00361D59">
      <w:pPr>
        <w:pStyle w:val="INNH3"/>
        <w:tabs>
          <w:tab w:val="right" w:leader="dot" w:pos="9060"/>
        </w:tabs>
        <w:rPr>
          <w:noProof/>
        </w:rPr>
      </w:pPr>
    </w:p>
    <w:p w14:paraId="1C98A28B" w14:textId="77777777" w:rsidR="00361D59" w:rsidRDefault="00361D59" w:rsidP="00361D59">
      <w:pPr>
        <w:rPr>
          <w:sz w:val="22"/>
          <w:szCs w:val="22"/>
        </w:rPr>
      </w:pPr>
    </w:p>
    <w:p w14:paraId="26A08125" w14:textId="77777777" w:rsidR="00361D59" w:rsidRDefault="00361D59" w:rsidP="00361D59">
      <w:pPr>
        <w:rPr>
          <w:sz w:val="22"/>
          <w:szCs w:val="22"/>
        </w:rPr>
      </w:pPr>
    </w:p>
    <w:p w14:paraId="76872954" w14:textId="77777777" w:rsidR="00361D59" w:rsidRDefault="00361D59" w:rsidP="00361D59">
      <w:pPr>
        <w:rPr>
          <w:rFonts w:asciiTheme="majorHAnsi" w:eastAsiaTheme="majorEastAsia" w:hAnsiTheme="majorHAnsi" w:cstheme="majorBidi"/>
          <w:color w:val="2F5496" w:themeColor="accent1" w:themeShade="BF"/>
          <w:sz w:val="32"/>
          <w:szCs w:val="32"/>
        </w:rPr>
      </w:pPr>
      <w:r>
        <w:t xml:space="preserve">        </w:t>
      </w:r>
      <w:r>
        <w:br w:type="page"/>
      </w:r>
    </w:p>
    <w:p w14:paraId="3A4960E5" w14:textId="77777777" w:rsidR="00361D59" w:rsidRPr="00CE5ABB" w:rsidRDefault="00361D59" w:rsidP="00361D59">
      <w:pPr>
        <w:pStyle w:val="Overskrift1"/>
        <w:rPr>
          <w:rFonts w:ascii="Times New Roman" w:hAnsi="Times New Roman" w:cs="Times New Roman"/>
        </w:rPr>
      </w:pPr>
      <w:bookmarkStart w:id="0" w:name="_Toc1560585019"/>
      <w:bookmarkStart w:id="1" w:name="_Toc1118721767"/>
      <w:bookmarkStart w:id="2" w:name="_Toc2147291802"/>
      <w:bookmarkStart w:id="3" w:name="_Toc1159993885"/>
      <w:bookmarkStart w:id="4" w:name="_Toc577773826"/>
      <w:bookmarkStart w:id="5" w:name="_Toc93405464"/>
      <w:r w:rsidRPr="00CE5ABB">
        <w:rPr>
          <w:rFonts w:ascii="Times New Roman" w:hAnsi="Times New Roman" w:cs="Times New Roman"/>
        </w:rPr>
        <w:lastRenderedPageBreak/>
        <w:t>Vår barnehage</w:t>
      </w:r>
      <w:bookmarkEnd w:id="0"/>
      <w:bookmarkEnd w:id="1"/>
      <w:bookmarkEnd w:id="2"/>
      <w:bookmarkEnd w:id="3"/>
      <w:bookmarkEnd w:id="4"/>
      <w:bookmarkEnd w:id="5"/>
    </w:p>
    <w:p w14:paraId="2C1701E4"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Denne årsplanen skal gi et innblikk i hvordan barnehagen vil jobbe i det neste året og hva vi tenker er viktig å ha fokus på i vårt arbeid for at barna skal trives og utvikle seg.  </w:t>
      </w:r>
    </w:p>
    <w:p w14:paraId="09B0535C" w14:textId="77777777" w:rsidR="00361D59" w:rsidRPr="00CE5ABB" w:rsidRDefault="00361D59" w:rsidP="00361D59">
      <w:pPr>
        <w:rPr>
          <w:rFonts w:ascii="Times New Roman" w:hAnsi="Times New Roman" w:cs="Times New Roman"/>
        </w:rPr>
      </w:pPr>
    </w:p>
    <w:p w14:paraId="4C7AA77E" w14:textId="77777777" w:rsidR="00361D59" w:rsidRPr="00CE5ABB" w:rsidRDefault="00361D59" w:rsidP="00361D59">
      <w:pPr>
        <w:pStyle w:val="Overskrift3"/>
        <w:rPr>
          <w:rFonts w:ascii="Times New Roman" w:hAnsi="Times New Roman" w:cs="Times New Roman"/>
        </w:rPr>
      </w:pPr>
      <w:bookmarkStart w:id="6" w:name="_Toc625155641"/>
      <w:bookmarkStart w:id="7" w:name="_Toc1041315855"/>
      <w:bookmarkStart w:id="8" w:name="_Toc2014989524"/>
      <w:bookmarkStart w:id="9" w:name="_Toc677222415"/>
      <w:bookmarkStart w:id="10" w:name="_Toc1385723053"/>
      <w:bookmarkStart w:id="11" w:name="_Toc93405465"/>
      <w:r w:rsidRPr="00CE5ABB">
        <w:rPr>
          <w:rFonts w:ascii="Times New Roman" w:hAnsi="Times New Roman" w:cs="Times New Roman"/>
        </w:rPr>
        <w:t>Presentasjon av barnehagen</w:t>
      </w:r>
      <w:bookmarkEnd w:id="6"/>
      <w:bookmarkEnd w:id="7"/>
      <w:bookmarkEnd w:id="8"/>
      <w:bookmarkEnd w:id="9"/>
      <w:bookmarkEnd w:id="10"/>
      <w:bookmarkEnd w:id="11"/>
    </w:p>
    <w:p w14:paraId="18787A06" w14:textId="77777777" w:rsidR="00361D59" w:rsidRPr="00CE5ABB" w:rsidRDefault="00361D59" w:rsidP="00361D59">
      <w:pPr>
        <w:pStyle w:val="Brdtekst"/>
        <w:rPr>
          <w:rFonts w:ascii="Times New Roman" w:hAnsi="Times New Roman" w:cs="Times New Roman"/>
          <w:b w:val="0"/>
          <w:sz w:val="24"/>
          <w:szCs w:val="24"/>
        </w:rPr>
      </w:pPr>
      <w:r w:rsidRPr="00CE5ABB">
        <w:rPr>
          <w:rFonts w:ascii="Times New Roman" w:hAnsi="Times New Roman" w:cs="Times New Roman"/>
          <w:b w:val="0"/>
          <w:sz w:val="24"/>
          <w:szCs w:val="24"/>
        </w:rPr>
        <w:t xml:space="preserve">Trollstua Barnehage Boen AS, </w:t>
      </w:r>
      <w:r w:rsidRPr="00CE5ABB">
        <w:rPr>
          <w:rFonts w:ascii="Times New Roman" w:hAnsi="Times New Roman" w:cs="Times New Roman"/>
          <w:b w:val="0"/>
          <w:sz w:val="24"/>
          <w:szCs w:val="24"/>
        </w:rPr>
        <w:br/>
        <w:t>Boen 28,4658 Tveit.</w:t>
      </w:r>
    </w:p>
    <w:p w14:paraId="60EDE536" w14:textId="77777777" w:rsidR="00361D59" w:rsidRPr="00CE5ABB" w:rsidRDefault="00361D59" w:rsidP="00361D59">
      <w:pPr>
        <w:pStyle w:val="Brdtekstpaaflgende"/>
        <w:rPr>
          <w:b/>
          <w:szCs w:val="24"/>
          <w:shd w:val="pct15" w:color="auto" w:fill="FFFFFF"/>
        </w:rPr>
      </w:pPr>
      <w:r w:rsidRPr="00CE5ABB">
        <w:rPr>
          <w:b/>
          <w:szCs w:val="24"/>
          <w:shd w:val="pct15" w:color="auto" w:fill="FFFFFF"/>
        </w:rPr>
        <w:t>Barnehagens telefonnummer:</w:t>
      </w:r>
    </w:p>
    <w:p w14:paraId="217F28D4" w14:textId="77777777" w:rsidR="00361D59" w:rsidRPr="00CE5ABB" w:rsidRDefault="00361D59" w:rsidP="00361D59">
      <w:pPr>
        <w:pStyle w:val="Brdtekstpaaflgende"/>
        <w:rPr>
          <w:b/>
          <w:szCs w:val="24"/>
        </w:rPr>
      </w:pPr>
      <w:r w:rsidRPr="00CE5ABB">
        <w:rPr>
          <w:b/>
          <w:szCs w:val="24"/>
          <w:shd w:val="pct15" w:color="auto" w:fill="FFFFFF"/>
        </w:rPr>
        <w:t xml:space="preserve"> </w:t>
      </w:r>
      <w:r w:rsidRPr="00CE5ABB">
        <w:rPr>
          <w:b/>
          <w:szCs w:val="24"/>
        </w:rPr>
        <w:t xml:space="preserve">Gunn Seland(eier) privat mobil: 95945663 </w:t>
      </w:r>
    </w:p>
    <w:p w14:paraId="264E092F" w14:textId="77777777" w:rsidR="00361D59" w:rsidRPr="00CE5ABB" w:rsidRDefault="00361D59" w:rsidP="00361D59">
      <w:pPr>
        <w:pStyle w:val="Brdtekstpaaflgende"/>
        <w:rPr>
          <w:b/>
          <w:szCs w:val="24"/>
        </w:rPr>
      </w:pPr>
      <w:r w:rsidRPr="00CE5ABB">
        <w:rPr>
          <w:b/>
          <w:szCs w:val="24"/>
        </w:rPr>
        <w:t xml:space="preserve"> Christina Gulbrandsen(styrer) privat mobil: 47659775</w:t>
      </w:r>
    </w:p>
    <w:p w14:paraId="1AC32472" w14:textId="77777777" w:rsidR="00361D59" w:rsidRPr="00CE5ABB" w:rsidRDefault="00361D59" w:rsidP="00361D59">
      <w:pPr>
        <w:pStyle w:val="Brdtekstpaaflgende"/>
        <w:rPr>
          <w:b/>
          <w:szCs w:val="24"/>
          <w:shd w:val="pct15" w:color="auto" w:fill="FFFFFF"/>
        </w:rPr>
      </w:pPr>
      <w:r w:rsidRPr="00CE5ABB">
        <w:rPr>
          <w:b/>
          <w:szCs w:val="24"/>
          <w:shd w:val="pct15" w:color="auto" w:fill="FFFFFF"/>
        </w:rPr>
        <w:t>Avd. Lykketrollet: 477 14 843</w:t>
      </w:r>
    </w:p>
    <w:p w14:paraId="4B59F11F" w14:textId="77777777" w:rsidR="00361D59" w:rsidRPr="00CE5ABB" w:rsidRDefault="00361D59" w:rsidP="00361D59">
      <w:pPr>
        <w:pStyle w:val="Brdtekstpaaflgende"/>
        <w:rPr>
          <w:b/>
          <w:szCs w:val="24"/>
          <w:shd w:val="pct15" w:color="auto" w:fill="FFFFFF"/>
        </w:rPr>
      </w:pPr>
      <w:r w:rsidRPr="00CE5ABB">
        <w:rPr>
          <w:b/>
          <w:szCs w:val="24"/>
          <w:shd w:val="pct15" w:color="auto" w:fill="FFFFFF"/>
        </w:rPr>
        <w:t>Avd. Sjarmtrollet: 91912335</w:t>
      </w:r>
    </w:p>
    <w:p w14:paraId="54840595" w14:textId="77777777" w:rsidR="00361D59" w:rsidRPr="00CE5ABB" w:rsidRDefault="00361D59" w:rsidP="00361D59">
      <w:pPr>
        <w:pStyle w:val="Brdtekstpaaflgende"/>
        <w:rPr>
          <w:b/>
          <w:szCs w:val="24"/>
          <w:shd w:val="pct15" w:color="auto" w:fill="FFFFFF"/>
        </w:rPr>
      </w:pPr>
      <w:r w:rsidRPr="00CE5ABB">
        <w:rPr>
          <w:b/>
          <w:szCs w:val="24"/>
          <w:shd w:val="pct15" w:color="auto" w:fill="FFFFFF"/>
        </w:rPr>
        <w:t xml:space="preserve">Hjemmeside: </w:t>
      </w:r>
      <w:hyperlink r:id="rId8" w:history="1">
        <w:r w:rsidRPr="00CE5ABB">
          <w:rPr>
            <w:rStyle w:val="Hyperkobling"/>
            <w:rFonts w:eastAsiaTheme="minorEastAsia"/>
            <w:b/>
            <w:szCs w:val="24"/>
            <w:shd w:val="pct15" w:color="auto" w:fill="FFFFFF"/>
          </w:rPr>
          <w:t>www.trollstuaboen.barnehage.no</w:t>
        </w:r>
      </w:hyperlink>
      <w:r w:rsidRPr="00CE5ABB">
        <w:rPr>
          <w:b/>
          <w:szCs w:val="24"/>
          <w:shd w:val="pct15" w:color="auto" w:fill="FFFFFF"/>
        </w:rPr>
        <w:t xml:space="preserve"> </w:t>
      </w:r>
    </w:p>
    <w:p w14:paraId="67D6FE5E" w14:textId="77777777" w:rsidR="00361D59" w:rsidRPr="00CE5ABB" w:rsidRDefault="00361D59" w:rsidP="00361D59">
      <w:pPr>
        <w:pStyle w:val="Brdtekstpaaflgende"/>
        <w:rPr>
          <w:b/>
          <w:szCs w:val="24"/>
          <w:shd w:val="pct15" w:color="auto" w:fill="FFFFFF"/>
        </w:rPr>
      </w:pPr>
      <w:r w:rsidRPr="00CE5ABB">
        <w:rPr>
          <w:b/>
          <w:szCs w:val="24"/>
          <w:shd w:val="pct15" w:color="auto" w:fill="FFFFFF"/>
        </w:rPr>
        <w:t xml:space="preserve">E-postadresse: </w:t>
      </w:r>
      <w:hyperlink r:id="rId9" w:history="1">
        <w:r w:rsidRPr="00CE5ABB">
          <w:rPr>
            <w:rStyle w:val="Hyperkobling"/>
            <w:rFonts w:eastAsiaTheme="minorEastAsia"/>
            <w:b/>
            <w:szCs w:val="24"/>
            <w:shd w:val="pct15" w:color="auto" w:fill="FFFFFF"/>
          </w:rPr>
          <w:t>trollstua.bhg.avd.boen@gmail.com</w:t>
        </w:r>
      </w:hyperlink>
      <w:r w:rsidRPr="00CE5ABB">
        <w:rPr>
          <w:b/>
          <w:szCs w:val="24"/>
          <w:shd w:val="pct15" w:color="auto" w:fill="FFFFFF"/>
        </w:rPr>
        <w:t xml:space="preserve"> </w:t>
      </w:r>
      <w:r w:rsidRPr="00CE5ABB">
        <w:rPr>
          <w:b/>
          <w:szCs w:val="24"/>
          <w:shd w:val="pct15" w:color="auto" w:fill="FFFFFF"/>
        </w:rPr>
        <w:br/>
        <w:t>Instagram: trollstuaboen</w:t>
      </w:r>
      <w:r w:rsidRPr="00CE5ABB">
        <w:rPr>
          <w:b/>
          <w:szCs w:val="24"/>
          <w:shd w:val="pct15" w:color="auto" w:fill="FFFFFF"/>
        </w:rPr>
        <w:br/>
        <w:t xml:space="preserve">Offentlig facebookside: </w:t>
      </w:r>
      <w:hyperlink r:id="rId10" w:history="1">
        <w:r w:rsidRPr="00CE5ABB">
          <w:rPr>
            <w:rStyle w:val="Hyperkobling"/>
            <w:rFonts w:eastAsiaTheme="minorEastAsia"/>
            <w:b/>
            <w:szCs w:val="24"/>
            <w:shd w:val="pct15" w:color="auto" w:fill="FFFFFF"/>
          </w:rPr>
          <w:t>https://www.facebook.com/TrollstuaBarnehageBoen/</w:t>
        </w:r>
      </w:hyperlink>
    </w:p>
    <w:p w14:paraId="3DE942CD" w14:textId="77777777" w:rsidR="00361D59" w:rsidRPr="00CE5ABB" w:rsidRDefault="00361D59" w:rsidP="00361D59">
      <w:pPr>
        <w:pStyle w:val="Brdtekstpaaflgende"/>
        <w:rPr>
          <w:b/>
          <w:szCs w:val="24"/>
          <w:shd w:val="pct15" w:color="auto" w:fill="FFFFFF"/>
        </w:rPr>
      </w:pPr>
    </w:p>
    <w:p w14:paraId="38B48678" w14:textId="1569F099" w:rsidR="00361D59" w:rsidRPr="00CE5ABB" w:rsidRDefault="00361D59" w:rsidP="00361D59">
      <w:pPr>
        <w:pStyle w:val="Brdtekstpaaflgende"/>
        <w:rPr>
          <w:b/>
          <w:bCs/>
          <w:szCs w:val="24"/>
        </w:rPr>
      </w:pPr>
      <w:r w:rsidRPr="00CE5ABB">
        <w:rPr>
          <w:i/>
          <w:color w:val="FF0000"/>
          <w:szCs w:val="24"/>
        </w:rPr>
        <w:br/>
      </w:r>
      <w:r w:rsidRPr="00CE5ABB">
        <w:rPr>
          <w:b/>
          <w:bCs/>
          <w:szCs w:val="24"/>
        </w:rPr>
        <w:t>Fast bemanning 202</w:t>
      </w:r>
      <w:r w:rsidR="005E54C9">
        <w:rPr>
          <w:b/>
          <w:bCs/>
          <w:szCs w:val="24"/>
        </w:rPr>
        <w:t>3</w:t>
      </w:r>
      <w:r w:rsidRPr="00CE5ABB">
        <w:rPr>
          <w:b/>
          <w:bCs/>
          <w:szCs w:val="24"/>
        </w:rPr>
        <w:t>-202</w:t>
      </w:r>
      <w:r w:rsidR="005E54C9">
        <w:rPr>
          <w:b/>
          <w:bCs/>
          <w:szCs w:val="24"/>
        </w:rPr>
        <w:t>4</w:t>
      </w:r>
      <w:r w:rsidRPr="00CE5ABB">
        <w:rPr>
          <w:b/>
          <w:bCs/>
          <w:szCs w:val="24"/>
        </w:rPr>
        <w:t>, fordeling på avdelinger ift ansettelsesprosent</w:t>
      </w:r>
    </w:p>
    <w:tbl>
      <w:tblPr>
        <w:tblStyle w:val="Tabellrutenett"/>
        <w:tblW w:w="9639" w:type="dxa"/>
        <w:tblInd w:w="108" w:type="dxa"/>
        <w:tblLayout w:type="fixed"/>
        <w:tblLook w:val="04A0" w:firstRow="1" w:lastRow="0" w:firstColumn="1" w:lastColumn="0" w:noHBand="0" w:noVBand="1"/>
      </w:tblPr>
      <w:tblGrid>
        <w:gridCol w:w="3969"/>
        <w:gridCol w:w="2835"/>
        <w:gridCol w:w="1418"/>
        <w:gridCol w:w="1417"/>
      </w:tblGrid>
      <w:tr w:rsidR="00361D59" w:rsidRPr="00CE5ABB" w14:paraId="147C0495" w14:textId="77777777" w:rsidTr="000D59AE">
        <w:trPr>
          <w:trHeight w:val="587"/>
        </w:trPr>
        <w:tc>
          <w:tcPr>
            <w:tcW w:w="3969" w:type="dxa"/>
            <w:shd w:val="clear" w:color="auto" w:fill="D9D9D9" w:themeFill="background1" w:themeFillShade="D9"/>
          </w:tcPr>
          <w:p w14:paraId="009774D3" w14:textId="77777777" w:rsidR="00361D59" w:rsidRPr="00CE5ABB" w:rsidRDefault="00361D59" w:rsidP="000D59AE">
            <w:pPr>
              <w:pStyle w:val="Brdtekstpaaflgende"/>
              <w:rPr>
                <w:bCs/>
                <w:szCs w:val="24"/>
              </w:rPr>
            </w:pPr>
            <w:r w:rsidRPr="00CE5ABB">
              <w:rPr>
                <w:bCs/>
                <w:szCs w:val="24"/>
              </w:rPr>
              <w:t>Navn</w:t>
            </w:r>
          </w:p>
        </w:tc>
        <w:tc>
          <w:tcPr>
            <w:tcW w:w="2835" w:type="dxa"/>
            <w:shd w:val="clear" w:color="auto" w:fill="D9D9D9" w:themeFill="background1" w:themeFillShade="D9"/>
          </w:tcPr>
          <w:p w14:paraId="4D698437" w14:textId="77777777" w:rsidR="00361D59" w:rsidRPr="00CE5ABB" w:rsidRDefault="00361D59" w:rsidP="000D59AE">
            <w:pPr>
              <w:pStyle w:val="Brdtekstpaaflgende"/>
              <w:rPr>
                <w:bCs/>
                <w:szCs w:val="24"/>
              </w:rPr>
            </w:pPr>
            <w:r w:rsidRPr="00CE5ABB">
              <w:rPr>
                <w:bCs/>
                <w:szCs w:val="24"/>
              </w:rPr>
              <w:t>Stilling</w:t>
            </w:r>
          </w:p>
        </w:tc>
        <w:tc>
          <w:tcPr>
            <w:tcW w:w="1418" w:type="dxa"/>
            <w:shd w:val="clear" w:color="auto" w:fill="D9D9D9" w:themeFill="background1" w:themeFillShade="D9"/>
          </w:tcPr>
          <w:p w14:paraId="64020959" w14:textId="77777777" w:rsidR="00361D59" w:rsidRPr="00CE5ABB" w:rsidRDefault="00361D59" w:rsidP="000D59AE">
            <w:pPr>
              <w:pStyle w:val="Brdtekstpaaflgende"/>
              <w:jc w:val="center"/>
              <w:rPr>
                <w:bCs/>
                <w:szCs w:val="24"/>
              </w:rPr>
            </w:pPr>
            <w:r w:rsidRPr="00CE5ABB">
              <w:rPr>
                <w:bCs/>
                <w:szCs w:val="24"/>
              </w:rPr>
              <w:t>Avdeling Lykketrollet</w:t>
            </w:r>
          </w:p>
        </w:tc>
        <w:tc>
          <w:tcPr>
            <w:tcW w:w="1417" w:type="dxa"/>
            <w:shd w:val="clear" w:color="auto" w:fill="D9D9D9" w:themeFill="background1" w:themeFillShade="D9"/>
          </w:tcPr>
          <w:p w14:paraId="3D2D78B1" w14:textId="77777777" w:rsidR="00361D59" w:rsidRPr="00CE5ABB" w:rsidRDefault="00361D59" w:rsidP="000D59AE">
            <w:pPr>
              <w:pStyle w:val="Brdtekstpaaflgende"/>
              <w:jc w:val="center"/>
              <w:rPr>
                <w:bCs/>
                <w:szCs w:val="24"/>
              </w:rPr>
            </w:pPr>
            <w:r w:rsidRPr="00CE5ABB">
              <w:rPr>
                <w:bCs/>
                <w:szCs w:val="24"/>
              </w:rPr>
              <w:t>Avdeling Sjarmtrollet</w:t>
            </w:r>
          </w:p>
        </w:tc>
      </w:tr>
      <w:tr w:rsidR="00361D59" w:rsidRPr="00CE5ABB" w14:paraId="0B68EAD9" w14:textId="77777777" w:rsidTr="000D59AE">
        <w:tc>
          <w:tcPr>
            <w:tcW w:w="3969" w:type="dxa"/>
          </w:tcPr>
          <w:p w14:paraId="74C87947" w14:textId="77777777" w:rsidR="00361D59" w:rsidRPr="00CE5ABB" w:rsidRDefault="00361D59" w:rsidP="000D59AE">
            <w:pPr>
              <w:pStyle w:val="Brdtekstpaaflgende"/>
              <w:rPr>
                <w:bCs/>
                <w:szCs w:val="24"/>
              </w:rPr>
            </w:pPr>
            <w:r w:rsidRPr="00CE5ABB">
              <w:rPr>
                <w:bCs/>
                <w:szCs w:val="24"/>
              </w:rPr>
              <w:t>Gunn Seland 100 % (40 % kontor)</w:t>
            </w:r>
          </w:p>
        </w:tc>
        <w:tc>
          <w:tcPr>
            <w:tcW w:w="2835" w:type="dxa"/>
          </w:tcPr>
          <w:p w14:paraId="49E19EFD" w14:textId="77777777" w:rsidR="00361D59" w:rsidRPr="00CE5ABB" w:rsidRDefault="00361D59" w:rsidP="000D59AE">
            <w:pPr>
              <w:pStyle w:val="Brdtekstpaaflgende"/>
              <w:rPr>
                <w:bCs/>
                <w:szCs w:val="24"/>
              </w:rPr>
            </w:pPr>
            <w:r w:rsidRPr="00CE5ABB">
              <w:rPr>
                <w:bCs/>
                <w:szCs w:val="24"/>
              </w:rPr>
              <w:t>Eier og assistent</w:t>
            </w:r>
          </w:p>
        </w:tc>
        <w:tc>
          <w:tcPr>
            <w:tcW w:w="1418" w:type="dxa"/>
          </w:tcPr>
          <w:p w14:paraId="6F9D3609" w14:textId="77777777" w:rsidR="00361D59" w:rsidRPr="00CE5ABB" w:rsidRDefault="00361D59" w:rsidP="000D59AE">
            <w:pPr>
              <w:pStyle w:val="Brdtekstpaaflgende"/>
              <w:jc w:val="center"/>
              <w:rPr>
                <w:bCs/>
                <w:szCs w:val="24"/>
              </w:rPr>
            </w:pPr>
            <w:r w:rsidRPr="00CE5ABB">
              <w:rPr>
                <w:bCs/>
                <w:szCs w:val="24"/>
              </w:rPr>
              <w:t>x</w:t>
            </w:r>
          </w:p>
        </w:tc>
        <w:tc>
          <w:tcPr>
            <w:tcW w:w="1417" w:type="dxa"/>
          </w:tcPr>
          <w:p w14:paraId="7D2EE736" w14:textId="77777777" w:rsidR="00361D59" w:rsidRPr="00CE5ABB" w:rsidRDefault="00361D59" w:rsidP="000D59AE">
            <w:pPr>
              <w:pStyle w:val="Brdtekstpaaflgende"/>
              <w:jc w:val="center"/>
              <w:rPr>
                <w:bCs/>
                <w:szCs w:val="24"/>
              </w:rPr>
            </w:pPr>
            <w:r w:rsidRPr="00CE5ABB">
              <w:rPr>
                <w:bCs/>
                <w:szCs w:val="24"/>
              </w:rPr>
              <w:t>x</w:t>
            </w:r>
          </w:p>
        </w:tc>
      </w:tr>
      <w:tr w:rsidR="00361D59" w:rsidRPr="00CE5ABB" w14:paraId="4F2EFEBA" w14:textId="77777777" w:rsidTr="000D59AE">
        <w:trPr>
          <w:trHeight w:val="403"/>
        </w:trPr>
        <w:tc>
          <w:tcPr>
            <w:tcW w:w="3969" w:type="dxa"/>
          </w:tcPr>
          <w:p w14:paraId="53062D6B" w14:textId="77777777" w:rsidR="00361D59" w:rsidRPr="00CE5ABB" w:rsidRDefault="00361D59" w:rsidP="000D59AE">
            <w:pPr>
              <w:pStyle w:val="Brdtekstpaaflgende"/>
              <w:rPr>
                <w:bCs/>
                <w:szCs w:val="24"/>
              </w:rPr>
            </w:pPr>
            <w:r w:rsidRPr="00CE5ABB">
              <w:rPr>
                <w:szCs w:val="24"/>
              </w:rPr>
              <w:t>Christina Gulbrandsen 100 % (40 % kontor, 60 % avd. Lykketrollet)</w:t>
            </w:r>
          </w:p>
        </w:tc>
        <w:tc>
          <w:tcPr>
            <w:tcW w:w="2835" w:type="dxa"/>
          </w:tcPr>
          <w:p w14:paraId="2F09509E" w14:textId="77777777" w:rsidR="00361D59" w:rsidRPr="00CE5ABB" w:rsidRDefault="00361D59" w:rsidP="000D59AE">
            <w:pPr>
              <w:pStyle w:val="Brdtekstpaaflgende"/>
              <w:rPr>
                <w:bCs/>
                <w:szCs w:val="24"/>
              </w:rPr>
            </w:pPr>
            <w:r w:rsidRPr="00CE5ABB">
              <w:rPr>
                <w:szCs w:val="24"/>
              </w:rPr>
              <w:t>Styrer (pedagog)</w:t>
            </w:r>
          </w:p>
        </w:tc>
        <w:tc>
          <w:tcPr>
            <w:tcW w:w="1418" w:type="dxa"/>
          </w:tcPr>
          <w:p w14:paraId="136682B6" w14:textId="77777777" w:rsidR="00361D59" w:rsidRPr="00CE5ABB" w:rsidRDefault="00361D59" w:rsidP="000D59AE">
            <w:pPr>
              <w:pStyle w:val="Brdtekstpaaflgende"/>
              <w:jc w:val="center"/>
              <w:rPr>
                <w:bCs/>
                <w:szCs w:val="24"/>
              </w:rPr>
            </w:pPr>
            <w:r w:rsidRPr="00CE5ABB">
              <w:rPr>
                <w:bCs/>
                <w:szCs w:val="24"/>
              </w:rPr>
              <w:t>x</w:t>
            </w:r>
          </w:p>
        </w:tc>
        <w:tc>
          <w:tcPr>
            <w:tcW w:w="1417" w:type="dxa"/>
          </w:tcPr>
          <w:p w14:paraId="5EB13444" w14:textId="77777777" w:rsidR="00361D59" w:rsidRPr="00CE5ABB" w:rsidRDefault="00361D59" w:rsidP="000D59AE">
            <w:pPr>
              <w:pStyle w:val="Brdtekstpaaflgende"/>
              <w:jc w:val="center"/>
              <w:rPr>
                <w:bCs/>
                <w:szCs w:val="24"/>
              </w:rPr>
            </w:pPr>
            <w:r w:rsidRPr="00CE5ABB">
              <w:rPr>
                <w:bCs/>
                <w:szCs w:val="24"/>
              </w:rPr>
              <w:t>x</w:t>
            </w:r>
          </w:p>
        </w:tc>
      </w:tr>
      <w:tr w:rsidR="00361D59" w:rsidRPr="00CE5ABB" w14:paraId="26BF538E" w14:textId="77777777" w:rsidTr="000D59AE">
        <w:tc>
          <w:tcPr>
            <w:tcW w:w="3969" w:type="dxa"/>
          </w:tcPr>
          <w:p w14:paraId="58EF003B" w14:textId="77777777" w:rsidR="00361D59" w:rsidRPr="00CE5ABB" w:rsidRDefault="00361D59" w:rsidP="000D59AE">
            <w:pPr>
              <w:pStyle w:val="Brdtekstpaaflgende"/>
              <w:rPr>
                <w:bCs/>
                <w:szCs w:val="24"/>
              </w:rPr>
            </w:pPr>
            <w:r w:rsidRPr="00CE5ABB">
              <w:rPr>
                <w:szCs w:val="24"/>
              </w:rPr>
              <w:t>Trine H. Bujordet 100 %</w:t>
            </w:r>
          </w:p>
        </w:tc>
        <w:tc>
          <w:tcPr>
            <w:tcW w:w="2835" w:type="dxa"/>
          </w:tcPr>
          <w:p w14:paraId="63E8CF64" w14:textId="55042515" w:rsidR="00361D59" w:rsidRPr="00CE5ABB" w:rsidRDefault="00361D59" w:rsidP="000D59AE">
            <w:pPr>
              <w:pStyle w:val="Brdtekstpaaflgende"/>
              <w:rPr>
                <w:bCs/>
                <w:szCs w:val="24"/>
              </w:rPr>
            </w:pPr>
            <w:r>
              <w:rPr>
                <w:szCs w:val="24"/>
              </w:rPr>
              <w:t>Barnehagelærer</w:t>
            </w:r>
            <w:r>
              <w:rPr>
                <w:szCs w:val="24"/>
              </w:rPr>
              <w:br/>
              <w:t>(barselpermisjon -mars ’24)</w:t>
            </w:r>
          </w:p>
        </w:tc>
        <w:tc>
          <w:tcPr>
            <w:tcW w:w="1418" w:type="dxa"/>
          </w:tcPr>
          <w:p w14:paraId="7569281C" w14:textId="77777777" w:rsidR="00361D59" w:rsidRPr="00CE5ABB" w:rsidRDefault="00361D59" w:rsidP="000D59AE">
            <w:pPr>
              <w:pStyle w:val="Brdtekstpaaflgende"/>
              <w:jc w:val="center"/>
              <w:rPr>
                <w:bCs/>
                <w:szCs w:val="24"/>
              </w:rPr>
            </w:pPr>
          </w:p>
        </w:tc>
        <w:tc>
          <w:tcPr>
            <w:tcW w:w="1417" w:type="dxa"/>
          </w:tcPr>
          <w:p w14:paraId="5E34B2E1" w14:textId="77777777" w:rsidR="00361D59" w:rsidRPr="00CE5ABB" w:rsidRDefault="00361D59" w:rsidP="000D59AE">
            <w:pPr>
              <w:pStyle w:val="Brdtekstpaaflgende"/>
              <w:jc w:val="center"/>
              <w:rPr>
                <w:bCs/>
                <w:szCs w:val="24"/>
              </w:rPr>
            </w:pPr>
            <w:r w:rsidRPr="00CE5ABB">
              <w:rPr>
                <w:bCs/>
                <w:szCs w:val="24"/>
              </w:rPr>
              <w:t>x</w:t>
            </w:r>
          </w:p>
        </w:tc>
      </w:tr>
      <w:tr w:rsidR="00361D59" w:rsidRPr="00CE5ABB" w14:paraId="3E926F15" w14:textId="77777777" w:rsidTr="000D59AE">
        <w:tc>
          <w:tcPr>
            <w:tcW w:w="3969" w:type="dxa"/>
          </w:tcPr>
          <w:p w14:paraId="14F5450E" w14:textId="77777777" w:rsidR="00361D59" w:rsidRPr="00CE5ABB" w:rsidRDefault="00361D59" w:rsidP="000D59AE">
            <w:pPr>
              <w:pStyle w:val="Brdtekstpaaflgende"/>
              <w:rPr>
                <w:szCs w:val="24"/>
              </w:rPr>
            </w:pPr>
            <w:r w:rsidRPr="00CE5ABB">
              <w:rPr>
                <w:szCs w:val="24"/>
              </w:rPr>
              <w:t>Annika Abelsnes 100%</w:t>
            </w:r>
          </w:p>
        </w:tc>
        <w:tc>
          <w:tcPr>
            <w:tcW w:w="2835" w:type="dxa"/>
          </w:tcPr>
          <w:p w14:paraId="2066F517" w14:textId="50534160" w:rsidR="00361D59" w:rsidRPr="00CE5ABB" w:rsidRDefault="00361D59" w:rsidP="000D59AE">
            <w:pPr>
              <w:pStyle w:val="Brdtekstpaaflgende"/>
              <w:rPr>
                <w:szCs w:val="24"/>
              </w:rPr>
            </w:pPr>
            <w:r>
              <w:rPr>
                <w:szCs w:val="24"/>
              </w:rPr>
              <w:t>B</w:t>
            </w:r>
            <w:r w:rsidRPr="00CE5ABB">
              <w:rPr>
                <w:szCs w:val="24"/>
              </w:rPr>
              <w:t>arnehagelærer</w:t>
            </w:r>
          </w:p>
        </w:tc>
        <w:tc>
          <w:tcPr>
            <w:tcW w:w="1418" w:type="dxa"/>
          </w:tcPr>
          <w:p w14:paraId="28D54661" w14:textId="77777777" w:rsidR="00361D59" w:rsidRPr="00CE5ABB" w:rsidRDefault="00361D59" w:rsidP="000D59AE">
            <w:pPr>
              <w:pStyle w:val="Brdtekstpaaflgende"/>
              <w:jc w:val="center"/>
              <w:rPr>
                <w:szCs w:val="24"/>
              </w:rPr>
            </w:pPr>
            <w:r w:rsidRPr="00CE5ABB">
              <w:rPr>
                <w:szCs w:val="24"/>
              </w:rPr>
              <w:t>x</w:t>
            </w:r>
          </w:p>
        </w:tc>
        <w:tc>
          <w:tcPr>
            <w:tcW w:w="1417" w:type="dxa"/>
          </w:tcPr>
          <w:p w14:paraId="18F9B49B" w14:textId="77777777" w:rsidR="00361D59" w:rsidRPr="00CE5ABB" w:rsidRDefault="00361D59" w:rsidP="000D59AE">
            <w:pPr>
              <w:pStyle w:val="Brdtekstpaaflgende"/>
              <w:jc w:val="center"/>
              <w:rPr>
                <w:bCs/>
                <w:szCs w:val="24"/>
              </w:rPr>
            </w:pPr>
          </w:p>
        </w:tc>
      </w:tr>
      <w:tr w:rsidR="00361D59" w:rsidRPr="00CE5ABB" w14:paraId="72AF7881" w14:textId="77777777" w:rsidTr="000D59AE">
        <w:tc>
          <w:tcPr>
            <w:tcW w:w="3969" w:type="dxa"/>
          </w:tcPr>
          <w:p w14:paraId="12BC4B21" w14:textId="77777777" w:rsidR="00361D59" w:rsidRPr="00CE5ABB" w:rsidRDefault="00361D59" w:rsidP="000D59AE">
            <w:pPr>
              <w:pStyle w:val="Brdtekstpaaflgende"/>
              <w:rPr>
                <w:bCs/>
                <w:szCs w:val="24"/>
              </w:rPr>
            </w:pPr>
            <w:r w:rsidRPr="00CE5ABB">
              <w:rPr>
                <w:szCs w:val="24"/>
              </w:rPr>
              <w:t>Tove Lise Bjorvand Tronstad 100 %</w:t>
            </w:r>
          </w:p>
        </w:tc>
        <w:tc>
          <w:tcPr>
            <w:tcW w:w="2835" w:type="dxa"/>
          </w:tcPr>
          <w:p w14:paraId="5C9AE3F0" w14:textId="77777777" w:rsidR="00361D59" w:rsidRPr="00CE5ABB" w:rsidRDefault="00361D59" w:rsidP="000D59AE">
            <w:pPr>
              <w:pStyle w:val="Brdtekstpaaflgende"/>
              <w:rPr>
                <w:bCs/>
                <w:szCs w:val="24"/>
              </w:rPr>
            </w:pPr>
            <w:r w:rsidRPr="00CE5ABB">
              <w:rPr>
                <w:szCs w:val="24"/>
              </w:rPr>
              <w:t>Assistent</w:t>
            </w:r>
          </w:p>
        </w:tc>
        <w:tc>
          <w:tcPr>
            <w:tcW w:w="1418" w:type="dxa"/>
          </w:tcPr>
          <w:p w14:paraId="3D275BCF" w14:textId="77777777" w:rsidR="00361D59" w:rsidRPr="00CE5ABB" w:rsidRDefault="00361D59" w:rsidP="000D59AE">
            <w:pPr>
              <w:pStyle w:val="Brdtekstpaaflgende"/>
              <w:jc w:val="center"/>
              <w:rPr>
                <w:bCs/>
                <w:szCs w:val="24"/>
              </w:rPr>
            </w:pPr>
          </w:p>
        </w:tc>
        <w:tc>
          <w:tcPr>
            <w:tcW w:w="1417" w:type="dxa"/>
          </w:tcPr>
          <w:p w14:paraId="29F9E413" w14:textId="77777777" w:rsidR="00361D59" w:rsidRPr="00CE5ABB" w:rsidRDefault="00361D59" w:rsidP="000D59AE">
            <w:pPr>
              <w:pStyle w:val="Brdtekstpaaflgende"/>
              <w:jc w:val="center"/>
              <w:rPr>
                <w:bCs/>
                <w:szCs w:val="24"/>
              </w:rPr>
            </w:pPr>
            <w:r w:rsidRPr="00CE5ABB">
              <w:rPr>
                <w:bCs/>
                <w:szCs w:val="24"/>
              </w:rPr>
              <w:t>x</w:t>
            </w:r>
          </w:p>
        </w:tc>
      </w:tr>
      <w:tr w:rsidR="00361D59" w:rsidRPr="00CE5ABB" w14:paraId="080D92AF" w14:textId="77777777" w:rsidTr="000D59AE">
        <w:tc>
          <w:tcPr>
            <w:tcW w:w="3969" w:type="dxa"/>
          </w:tcPr>
          <w:p w14:paraId="50AED144" w14:textId="77777777" w:rsidR="00361D59" w:rsidRPr="00CE5ABB" w:rsidRDefault="00361D59" w:rsidP="000D59AE">
            <w:pPr>
              <w:pStyle w:val="Brdtekstpaaflgende"/>
              <w:rPr>
                <w:bCs/>
                <w:szCs w:val="24"/>
              </w:rPr>
            </w:pPr>
            <w:r w:rsidRPr="00CE5ABB">
              <w:rPr>
                <w:szCs w:val="24"/>
              </w:rPr>
              <w:t>Merete Homdrom 80 %</w:t>
            </w:r>
          </w:p>
        </w:tc>
        <w:tc>
          <w:tcPr>
            <w:tcW w:w="2835" w:type="dxa"/>
          </w:tcPr>
          <w:p w14:paraId="5D9F06D3" w14:textId="77777777" w:rsidR="00361D59" w:rsidRPr="00CE5ABB" w:rsidRDefault="00361D59" w:rsidP="000D59AE">
            <w:pPr>
              <w:pStyle w:val="Brdtekstpaaflgende"/>
              <w:rPr>
                <w:bCs/>
                <w:szCs w:val="24"/>
              </w:rPr>
            </w:pPr>
            <w:r w:rsidRPr="00CE5ABB">
              <w:rPr>
                <w:szCs w:val="24"/>
              </w:rPr>
              <w:t>Assistent</w:t>
            </w:r>
          </w:p>
        </w:tc>
        <w:tc>
          <w:tcPr>
            <w:tcW w:w="1418" w:type="dxa"/>
          </w:tcPr>
          <w:p w14:paraId="38D5C6C9" w14:textId="77777777" w:rsidR="00361D59" w:rsidRPr="00CE5ABB" w:rsidRDefault="00361D59" w:rsidP="000D59AE">
            <w:pPr>
              <w:pStyle w:val="Brdtekstpaaflgende"/>
              <w:jc w:val="center"/>
              <w:rPr>
                <w:bCs/>
                <w:szCs w:val="24"/>
              </w:rPr>
            </w:pPr>
            <w:r w:rsidRPr="00CE5ABB">
              <w:rPr>
                <w:bCs/>
                <w:szCs w:val="24"/>
              </w:rPr>
              <w:t>x</w:t>
            </w:r>
          </w:p>
        </w:tc>
        <w:tc>
          <w:tcPr>
            <w:tcW w:w="1417" w:type="dxa"/>
          </w:tcPr>
          <w:p w14:paraId="7C37E9B4" w14:textId="77777777" w:rsidR="00361D59" w:rsidRPr="00CE5ABB" w:rsidRDefault="00361D59" w:rsidP="000D59AE">
            <w:pPr>
              <w:pStyle w:val="Brdtekstpaaflgende"/>
              <w:jc w:val="center"/>
              <w:rPr>
                <w:bCs/>
                <w:szCs w:val="24"/>
              </w:rPr>
            </w:pPr>
          </w:p>
        </w:tc>
      </w:tr>
      <w:tr w:rsidR="00361D59" w:rsidRPr="00CE5ABB" w14:paraId="3E3BD99A" w14:textId="77777777" w:rsidTr="000D59AE">
        <w:tc>
          <w:tcPr>
            <w:tcW w:w="3969" w:type="dxa"/>
          </w:tcPr>
          <w:p w14:paraId="0BC0F375" w14:textId="77777777" w:rsidR="00361D59" w:rsidRPr="00CE5ABB" w:rsidRDefault="00361D59" w:rsidP="000D59AE">
            <w:pPr>
              <w:pStyle w:val="Brdtekstpaaflgende"/>
              <w:rPr>
                <w:bCs/>
                <w:szCs w:val="24"/>
              </w:rPr>
            </w:pPr>
            <w:r w:rsidRPr="00CE5ABB">
              <w:rPr>
                <w:bCs/>
                <w:szCs w:val="24"/>
              </w:rPr>
              <w:t>Anne Britt Kjellevand 100%</w:t>
            </w:r>
          </w:p>
        </w:tc>
        <w:tc>
          <w:tcPr>
            <w:tcW w:w="2835" w:type="dxa"/>
          </w:tcPr>
          <w:p w14:paraId="0448859B" w14:textId="77777777" w:rsidR="00361D59" w:rsidRPr="00CE5ABB" w:rsidRDefault="00361D59" w:rsidP="000D59AE">
            <w:pPr>
              <w:pStyle w:val="Brdtekstpaaflgende"/>
              <w:rPr>
                <w:bCs/>
                <w:szCs w:val="24"/>
              </w:rPr>
            </w:pPr>
            <w:r w:rsidRPr="00CE5ABB">
              <w:rPr>
                <w:bCs/>
                <w:szCs w:val="24"/>
              </w:rPr>
              <w:t>Assistent</w:t>
            </w:r>
          </w:p>
        </w:tc>
        <w:tc>
          <w:tcPr>
            <w:tcW w:w="1418" w:type="dxa"/>
          </w:tcPr>
          <w:p w14:paraId="6D3A4454" w14:textId="77777777" w:rsidR="00361D59" w:rsidRPr="00CE5ABB" w:rsidRDefault="00361D59" w:rsidP="000D59AE">
            <w:pPr>
              <w:pStyle w:val="Brdtekstpaaflgende"/>
              <w:jc w:val="center"/>
              <w:rPr>
                <w:bCs/>
                <w:szCs w:val="24"/>
              </w:rPr>
            </w:pPr>
            <w:r w:rsidRPr="00CE5ABB">
              <w:rPr>
                <w:bCs/>
                <w:szCs w:val="24"/>
              </w:rPr>
              <w:t>x</w:t>
            </w:r>
          </w:p>
        </w:tc>
        <w:tc>
          <w:tcPr>
            <w:tcW w:w="1417" w:type="dxa"/>
          </w:tcPr>
          <w:p w14:paraId="6F5C2D1E" w14:textId="77777777" w:rsidR="00361D59" w:rsidRPr="00CE5ABB" w:rsidRDefault="00361D59" w:rsidP="000D59AE">
            <w:pPr>
              <w:pStyle w:val="Brdtekstpaaflgende"/>
              <w:jc w:val="center"/>
              <w:rPr>
                <w:bCs/>
                <w:szCs w:val="24"/>
              </w:rPr>
            </w:pPr>
          </w:p>
        </w:tc>
      </w:tr>
      <w:tr w:rsidR="00361D59" w:rsidRPr="00CE5ABB" w14:paraId="17C02E93" w14:textId="77777777" w:rsidTr="000D59AE">
        <w:tc>
          <w:tcPr>
            <w:tcW w:w="3969" w:type="dxa"/>
          </w:tcPr>
          <w:p w14:paraId="1917AC9C" w14:textId="77777777" w:rsidR="00361D59" w:rsidRPr="00CE5ABB" w:rsidRDefault="00361D59" w:rsidP="000D59AE">
            <w:pPr>
              <w:pStyle w:val="Brdtekstpaaflgende"/>
              <w:rPr>
                <w:bCs/>
                <w:szCs w:val="24"/>
              </w:rPr>
            </w:pPr>
            <w:r w:rsidRPr="00CE5ABB">
              <w:rPr>
                <w:bCs/>
                <w:szCs w:val="24"/>
              </w:rPr>
              <w:t>Anne May Bjorvand 60%</w:t>
            </w:r>
          </w:p>
        </w:tc>
        <w:tc>
          <w:tcPr>
            <w:tcW w:w="2835" w:type="dxa"/>
          </w:tcPr>
          <w:p w14:paraId="3C4590F9" w14:textId="77777777" w:rsidR="00361D59" w:rsidRPr="00CE5ABB" w:rsidRDefault="00361D59" w:rsidP="000D59AE">
            <w:pPr>
              <w:pStyle w:val="Brdtekstpaaflgende"/>
              <w:rPr>
                <w:bCs/>
                <w:szCs w:val="24"/>
              </w:rPr>
            </w:pPr>
            <w:r w:rsidRPr="00CE5ABB">
              <w:rPr>
                <w:bCs/>
                <w:szCs w:val="24"/>
              </w:rPr>
              <w:t>Fagarbeider</w:t>
            </w:r>
          </w:p>
        </w:tc>
        <w:tc>
          <w:tcPr>
            <w:tcW w:w="1418" w:type="dxa"/>
          </w:tcPr>
          <w:p w14:paraId="53D7720E" w14:textId="77777777" w:rsidR="00361D59" w:rsidRPr="00CE5ABB" w:rsidRDefault="00361D59" w:rsidP="000D59AE">
            <w:pPr>
              <w:pStyle w:val="Brdtekstpaaflgende"/>
              <w:jc w:val="center"/>
              <w:rPr>
                <w:bCs/>
                <w:szCs w:val="24"/>
              </w:rPr>
            </w:pPr>
            <w:r w:rsidRPr="00CE5ABB">
              <w:rPr>
                <w:bCs/>
                <w:szCs w:val="24"/>
              </w:rPr>
              <w:t>x</w:t>
            </w:r>
          </w:p>
        </w:tc>
        <w:tc>
          <w:tcPr>
            <w:tcW w:w="1417" w:type="dxa"/>
          </w:tcPr>
          <w:p w14:paraId="0B3F5583" w14:textId="77777777" w:rsidR="00361D59" w:rsidRPr="00CE5ABB" w:rsidRDefault="00361D59" w:rsidP="000D59AE">
            <w:pPr>
              <w:pStyle w:val="Brdtekstpaaflgende"/>
              <w:jc w:val="center"/>
              <w:rPr>
                <w:bCs/>
                <w:szCs w:val="24"/>
              </w:rPr>
            </w:pPr>
            <w:r w:rsidRPr="00CE5ABB">
              <w:rPr>
                <w:bCs/>
                <w:szCs w:val="24"/>
              </w:rPr>
              <w:t>x</w:t>
            </w:r>
          </w:p>
        </w:tc>
      </w:tr>
      <w:tr w:rsidR="00361D59" w:rsidRPr="00CE5ABB" w14:paraId="4A9E5C19" w14:textId="77777777" w:rsidTr="000D59AE">
        <w:tc>
          <w:tcPr>
            <w:tcW w:w="3969" w:type="dxa"/>
          </w:tcPr>
          <w:p w14:paraId="42C788C8" w14:textId="5EEE0EA4" w:rsidR="00361D59" w:rsidRPr="00CE5ABB" w:rsidRDefault="00F768E8" w:rsidP="000D59AE">
            <w:pPr>
              <w:pStyle w:val="Brdtekstpaaflgende"/>
              <w:rPr>
                <w:szCs w:val="24"/>
              </w:rPr>
            </w:pPr>
            <w:r>
              <w:rPr>
                <w:szCs w:val="24"/>
              </w:rPr>
              <w:t xml:space="preserve">Remedios Hornnes 80% </w:t>
            </w:r>
          </w:p>
        </w:tc>
        <w:tc>
          <w:tcPr>
            <w:tcW w:w="2835" w:type="dxa"/>
          </w:tcPr>
          <w:p w14:paraId="7BD73027" w14:textId="4C87A1C0" w:rsidR="00361D59" w:rsidRPr="00CE5ABB" w:rsidRDefault="00361D59" w:rsidP="000D59AE">
            <w:pPr>
              <w:pStyle w:val="Brdtekstpaaflgende"/>
              <w:rPr>
                <w:szCs w:val="24"/>
              </w:rPr>
            </w:pPr>
            <w:r w:rsidRPr="00CE5ABB">
              <w:rPr>
                <w:szCs w:val="24"/>
              </w:rPr>
              <w:t>Barnehagelærer</w:t>
            </w:r>
            <w:r>
              <w:rPr>
                <w:szCs w:val="24"/>
              </w:rPr>
              <w:t xml:space="preserve"> </w:t>
            </w:r>
            <w:r w:rsidR="00F768E8">
              <w:rPr>
                <w:szCs w:val="24"/>
              </w:rPr>
              <w:t>vikar for Trine</w:t>
            </w:r>
          </w:p>
        </w:tc>
        <w:tc>
          <w:tcPr>
            <w:tcW w:w="1418" w:type="dxa"/>
          </w:tcPr>
          <w:p w14:paraId="095F3DA9" w14:textId="7DC0F2A9" w:rsidR="00361D59" w:rsidRPr="00CE5ABB" w:rsidRDefault="00361D59" w:rsidP="000D59AE">
            <w:pPr>
              <w:pStyle w:val="Brdtekstpaaflgende"/>
              <w:jc w:val="center"/>
              <w:rPr>
                <w:bCs/>
                <w:szCs w:val="24"/>
              </w:rPr>
            </w:pPr>
          </w:p>
        </w:tc>
        <w:tc>
          <w:tcPr>
            <w:tcW w:w="1417" w:type="dxa"/>
          </w:tcPr>
          <w:p w14:paraId="25CD28AE" w14:textId="06DFCCB1" w:rsidR="00361D59" w:rsidRPr="00CE5ABB" w:rsidRDefault="00361D59" w:rsidP="000D59AE">
            <w:pPr>
              <w:pStyle w:val="Brdtekstpaaflgende"/>
              <w:jc w:val="center"/>
              <w:rPr>
                <w:bCs/>
                <w:szCs w:val="24"/>
              </w:rPr>
            </w:pPr>
            <w:r>
              <w:rPr>
                <w:bCs/>
                <w:szCs w:val="24"/>
              </w:rPr>
              <w:t>x</w:t>
            </w:r>
          </w:p>
        </w:tc>
      </w:tr>
      <w:tr w:rsidR="00361D59" w:rsidRPr="00CE5ABB" w14:paraId="7ED4D631" w14:textId="77777777" w:rsidTr="000D59AE">
        <w:tc>
          <w:tcPr>
            <w:tcW w:w="3969" w:type="dxa"/>
          </w:tcPr>
          <w:p w14:paraId="38401076" w14:textId="77777777" w:rsidR="00361D59" w:rsidRPr="00CE5ABB" w:rsidRDefault="00361D59" w:rsidP="000D59AE">
            <w:pPr>
              <w:pStyle w:val="Brdtekstpaaflgende"/>
              <w:rPr>
                <w:bCs/>
                <w:szCs w:val="24"/>
              </w:rPr>
            </w:pPr>
            <w:r>
              <w:rPr>
                <w:bCs/>
                <w:szCs w:val="24"/>
              </w:rPr>
              <w:t>Inger-Lynn Myre 40%</w:t>
            </w:r>
          </w:p>
        </w:tc>
        <w:tc>
          <w:tcPr>
            <w:tcW w:w="2835" w:type="dxa"/>
          </w:tcPr>
          <w:p w14:paraId="0CC44F7E" w14:textId="15ADB82C" w:rsidR="00361D59" w:rsidRPr="00CE5ABB" w:rsidRDefault="00361D59" w:rsidP="000D59AE">
            <w:pPr>
              <w:pStyle w:val="Brdtekstpaaflgende"/>
              <w:rPr>
                <w:bCs/>
                <w:szCs w:val="24"/>
              </w:rPr>
            </w:pPr>
            <w:r>
              <w:rPr>
                <w:bCs/>
                <w:szCs w:val="24"/>
              </w:rPr>
              <w:t xml:space="preserve">Barnehagelærer </w:t>
            </w:r>
          </w:p>
        </w:tc>
        <w:tc>
          <w:tcPr>
            <w:tcW w:w="1418" w:type="dxa"/>
          </w:tcPr>
          <w:p w14:paraId="622A5955" w14:textId="77777777" w:rsidR="00361D59" w:rsidRPr="00CE5ABB" w:rsidRDefault="00361D59" w:rsidP="000D59AE">
            <w:pPr>
              <w:pStyle w:val="Brdtekstpaaflgende"/>
              <w:jc w:val="center"/>
              <w:rPr>
                <w:bCs/>
                <w:szCs w:val="24"/>
              </w:rPr>
            </w:pPr>
            <w:r>
              <w:rPr>
                <w:bCs/>
                <w:szCs w:val="24"/>
              </w:rPr>
              <w:t>x</w:t>
            </w:r>
          </w:p>
        </w:tc>
        <w:tc>
          <w:tcPr>
            <w:tcW w:w="1417" w:type="dxa"/>
          </w:tcPr>
          <w:p w14:paraId="0DB1F370" w14:textId="52BC4717" w:rsidR="00361D59" w:rsidRPr="00CE5ABB" w:rsidRDefault="00361D59" w:rsidP="000D59AE">
            <w:pPr>
              <w:pStyle w:val="Brdtekstpaaflgende"/>
              <w:jc w:val="center"/>
              <w:rPr>
                <w:bCs/>
                <w:szCs w:val="24"/>
              </w:rPr>
            </w:pPr>
            <w:r>
              <w:rPr>
                <w:bCs/>
                <w:szCs w:val="24"/>
              </w:rPr>
              <w:t>x</w:t>
            </w:r>
          </w:p>
        </w:tc>
      </w:tr>
      <w:tr w:rsidR="00361D59" w:rsidRPr="00CE5ABB" w14:paraId="2DA9DD20" w14:textId="77777777" w:rsidTr="000D59AE">
        <w:tc>
          <w:tcPr>
            <w:tcW w:w="3969" w:type="dxa"/>
          </w:tcPr>
          <w:p w14:paraId="462A1315" w14:textId="77777777" w:rsidR="00361D59" w:rsidRPr="00CE5ABB" w:rsidRDefault="00361D59" w:rsidP="000D59AE">
            <w:pPr>
              <w:pStyle w:val="Brdtekstpaaflgende"/>
              <w:rPr>
                <w:szCs w:val="24"/>
              </w:rPr>
            </w:pPr>
          </w:p>
        </w:tc>
        <w:tc>
          <w:tcPr>
            <w:tcW w:w="2835" w:type="dxa"/>
          </w:tcPr>
          <w:p w14:paraId="572ADB14" w14:textId="77777777" w:rsidR="00361D59" w:rsidRPr="00CE5ABB" w:rsidRDefault="00361D59" w:rsidP="000D59AE">
            <w:pPr>
              <w:pStyle w:val="Brdtekstpaaflgende"/>
              <w:rPr>
                <w:szCs w:val="24"/>
              </w:rPr>
            </w:pPr>
          </w:p>
        </w:tc>
        <w:tc>
          <w:tcPr>
            <w:tcW w:w="1418" w:type="dxa"/>
          </w:tcPr>
          <w:p w14:paraId="22236EED" w14:textId="77777777" w:rsidR="00361D59" w:rsidRPr="00CE5ABB" w:rsidRDefault="00361D59" w:rsidP="000D59AE">
            <w:pPr>
              <w:pStyle w:val="Brdtekstpaaflgende"/>
              <w:jc w:val="center"/>
              <w:rPr>
                <w:bCs/>
                <w:szCs w:val="24"/>
              </w:rPr>
            </w:pPr>
          </w:p>
        </w:tc>
        <w:tc>
          <w:tcPr>
            <w:tcW w:w="1417" w:type="dxa"/>
          </w:tcPr>
          <w:p w14:paraId="446339B6" w14:textId="77777777" w:rsidR="00361D59" w:rsidRPr="00CE5ABB" w:rsidRDefault="00361D59" w:rsidP="000D59AE">
            <w:pPr>
              <w:pStyle w:val="Brdtekstpaaflgende"/>
              <w:jc w:val="center"/>
              <w:rPr>
                <w:bCs/>
                <w:szCs w:val="24"/>
              </w:rPr>
            </w:pPr>
          </w:p>
        </w:tc>
      </w:tr>
    </w:tbl>
    <w:p w14:paraId="6894DE94" w14:textId="77777777" w:rsidR="00361D59" w:rsidRPr="00CE5ABB" w:rsidRDefault="00361D59" w:rsidP="00361D59">
      <w:pPr>
        <w:pStyle w:val="Brdtekstpaaflgende"/>
        <w:rPr>
          <w:szCs w:val="24"/>
        </w:rPr>
      </w:pPr>
      <w:r w:rsidRPr="00CE5ABB">
        <w:rPr>
          <w:szCs w:val="24"/>
        </w:rPr>
        <w:t>Ved sykdom/fravær på fast bemanning kan det være behov for å ta inn vikarer. Men som følge av flere deltidsansatte, prioriterer vi dem først ved eventuelle behov.</w:t>
      </w:r>
    </w:p>
    <w:p w14:paraId="322BB852" w14:textId="77777777" w:rsidR="00361D59" w:rsidRPr="00CE5ABB" w:rsidRDefault="00361D59" w:rsidP="00361D59">
      <w:pPr>
        <w:pStyle w:val="Brdtekstpaaflgende"/>
        <w:rPr>
          <w:szCs w:val="24"/>
        </w:rPr>
      </w:pPr>
      <w:r w:rsidRPr="00CE5ABB">
        <w:rPr>
          <w:szCs w:val="24"/>
        </w:rPr>
        <w:t>Personer i praksis gjennom NAV, Folkeuniversitetet, UIA, Videregående skoler etc. kan også forekomme.</w:t>
      </w:r>
    </w:p>
    <w:p w14:paraId="524AF27C" w14:textId="77777777" w:rsidR="00361D59" w:rsidRPr="00CE5ABB" w:rsidRDefault="00361D59" w:rsidP="00361D59">
      <w:pPr>
        <w:rPr>
          <w:rFonts w:ascii="Times New Roman" w:hAnsi="Times New Roman" w:cs="Times New Roman"/>
          <w:b/>
          <w:i/>
          <w:color w:val="FF0000"/>
        </w:rPr>
      </w:pPr>
    </w:p>
    <w:p w14:paraId="204570F1" w14:textId="77777777" w:rsidR="00361D59" w:rsidRPr="00CE5ABB" w:rsidRDefault="00361D59" w:rsidP="00361D59">
      <w:pPr>
        <w:pStyle w:val="Overskrift3"/>
        <w:rPr>
          <w:rFonts w:ascii="Times New Roman" w:hAnsi="Times New Roman" w:cs="Times New Roman"/>
        </w:rPr>
      </w:pPr>
      <w:bookmarkStart w:id="12" w:name="_Toc93405466"/>
      <w:bookmarkStart w:id="13" w:name="_Toc356105723"/>
      <w:bookmarkStart w:id="14" w:name="_Toc1906948120"/>
      <w:bookmarkStart w:id="15" w:name="_Toc493289983"/>
      <w:bookmarkStart w:id="16" w:name="_Toc2087379060"/>
      <w:bookmarkStart w:id="17" w:name="_Toc955485956"/>
      <w:r w:rsidRPr="00CE5ABB">
        <w:rPr>
          <w:rFonts w:ascii="Times New Roman" w:hAnsi="Times New Roman" w:cs="Times New Roman"/>
        </w:rPr>
        <w:t>Ny i barnehagen</w:t>
      </w:r>
      <w:bookmarkEnd w:id="12"/>
      <w:r w:rsidRPr="00CE5ABB">
        <w:rPr>
          <w:rFonts w:ascii="Times New Roman" w:hAnsi="Times New Roman" w:cs="Times New Roman"/>
        </w:rPr>
        <w:t xml:space="preserve"> </w:t>
      </w:r>
      <w:bookmarkEnd w:id="13"/>
      <w:bookmarkEnd w:id="14"/>
      <w:bookmarkEnd w:id="15"/>
      <w:bookmarkEnd w:id="16"/>
      <w:bookmarkEnd w:id="17"/>
    </w:p>
    <w:p w14:paraId="230A84A0"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Slik vil vi motta barnet ditt i barnehagen vår:  </w:t>
      </w:r>
    </w:p>
    <w:p w14:paraId="658EB501" w14:textId="77777777" w:rsidR="00361D59" w:rsidRPr="00CE5ABB" w:rsidRDefault="00361D59" w:rsidP="00361D59">
      <w:pPr>
        <w:pStyle w:val="Overskrift3"/>
        <w:rPr>
          <w:rFonts w:ascii="Times New Roman" w:hAnsi="Times New Roman" w:cs="Times New Roman"/>
          <w:color w:val="FF0000"/>
        </w:rPr>
      </w:pPr>
      <w:r w:rsidRPr="00CE5ABB">
        <w:rPr>
          <w:rFonts w:ascii="Times New Roman" w:hAnsi="Times New Roman" w:cs="Times New Roman"/>
        </w:rPr>
        <w:t>Tilvenning og overganger i barnehagen vår:</w:t>
      </w:r>
    </w:p>
    <w:p w14:paraId="2EC2E120" w14:textId="77777777" w:rsidR="00361D59" w:rsidRPr="00CE5ABB" w:rsidRDefault="00361D59" w:rsidP="00361D59">
      <w:pPr>
        <w:pStyle w:val="Brdtekst"/>
        <w:numPr>
          <w:ilvl w:val="0"/>
          <w:numId w:val="4"/>
        </w:numPr>
        <w:overflowPunct/>
        <w:autoSpaceDE/>
        <w:autoSpaceDN/>
        <w:adjustRightInd/>
        <w:spacing w:before="60" w:after="60" w:line="240" w:lineRule="auto"/>
        <w:textAlignment w:val="auto"/>
        <w:rPr>
          <w:rFonts w:ascii="Times New Roman" w:hAnsi="Times New Roman" w:cs="Times New Roman"/>
          <w:b w:val="0"/>
          <w:sz w:val="24"/>
          <w:szCs w:val="24"/>
        </w:rPr>
      </w:pPr>
      <w:r w:rsidRPr="00CE5ABB">
        <w:rPr>
          <w:rFonts w:ascii="Times New Roman" w:hAnsi="Times New Roman" w:cs="Times New Roman"/>
          <w:b w:val="0"/>
          <w:sz w:val="24"/>
          <w:szCs w:val="24"/>
        </w:rPr>
        <w:t>Barnehagen skal i samarbeid med foreldrene legge til rette for at barnet kan få en trygg og god start i barnehagen</w:t>
      </w:r>
    </w:p>
    <w:p w14:paraId="05434279" w14:textId="77777777" w:rsidR="00361D59" w:rsidRPr="00CE5ABB" w:rsidRDefault="00361D59" w:rsidP="00361D59">
      <w:pPr>
        <w:pStyle w:val="Brdtekstpaaflgende"/>
        <w:numPr>
          <w:ilvl w:val="0"/>
          <w:numId w:val="4"/>
        </w:numPr>
        <w:rPr>
          <w:szCs w:val="24"/>
        </w:rPr>
      </w:pPr>
      <w:r w:rsidRPr="00CE5ABB">
        <w:rPr>
          <w:szCs w:val="24"/>
        </w:rPr>
        <w:t>Barnehagen skal tilpasse rutiner og organisere tid og rom sånn at barnet får tid til å bli kjent, etablere relasjoner og knytte seg til personalet og til andre barn</w:t>
      </w:r>
    </w:p>
    <w:p w14:paraId="0059D821" w14:textId="77777777" w:rsidR="00361D59" w:rsidRPr="00CE5ABB" w:rsidRDefault="00361D59" w:rsidP="00361D59">
      <w:pPr>
        <w:pStyle w:val="Brdtekstpaaflgende"/>
        <w:numPr>
          <w:ilvl w:val="0"/>
          <w:numId w:val="4"/>
        </w:numPr>
        <w:rPr>
          <w:szCs w:val="24"/>
        </w:rPr>
      </w:pPr>
      <w:r w:rsidRPr="00CE5ABB">
        <w:rPr>
          <w:szCs w:val="24"/>
        </w:rPr>
        <w:t>Barnehagen skal sørge for tett oppfølging av barna den første tiden slik at barnet kan oppleve tilhørighet og trygghet til å leke, utforske og å lære</w:t>
      </w:r>
    </w:p>
    <w:p w14:paraId="11C517FF" w14:textId="77777777" w:rsidR="00361D59" w:rsidRPr="00CE5ABB" w:rsidRDefault="00361D59" w:rsidP="00361D59">
      <w:pPr>
        <w:pStyle w:val="Brdtekstpaaflgende"/>
        <w:numPr>
          <w:ilvl w:val="0"/>
          <w:numId w:val="4"/>
        </w:numPr>
        <w:rPr>
          <w:szCs w:val="24"/>
        </w:rPr>
      </w:pPr>
      <w:r w:rsidRPr="00CE5ABB">
        <w:rPr>
          <w:szCs w:val="24"/>
        </w:rPr>
        <w:t>Hvordan vi jobber for å ivareta dette er blitt beskrevet i et eget hefte og leveres til alle nye foreldre før oppstart i barnehagen.</w:t>
      </w:r>
    </w:p>
    <w:p w14:paraId="51365958" w14:textId="77777777" w:rsidR="00361D59" w:rsidRPr="00CE5ABB" w:rsidRDefault="00361D59" w:rsidP="00361D59">
      <w:pPr>
        <w:pStyle w:val="Brdtekstpaaflgende"/>
        <w:ind w:left="720"/>
        <w:rPr>
          <w:szCs w:val="24"/>
        </w:rPr>
      </w:pPr>
    </w:p>
    <w:p w14:paraId="2D0E66A8" w14:textId="77777777" w:rsidR="00361D59" w:rsidRPr="00CE5ABB" w:rsidRDefault="00361D59" w:rsidP="00361D59">
      <w:pPr>
        <w:pStyle w:val="Overskrift3"/>
        <w:rPr>
          <w:rFonts w:ascii="Times New Roman" w:hAnsi="Times New Roman" w:cs="Times New Roman"/>
        </w:rPr>
      </w:pPr>
      <w:r w:rsidRPr="00CE5ABB">
        <w:rPr>
          <w:rFonts w:ascii="Times New Roman" w:hAnsi="Times New Roman" w:cs="Times New Roman"/>
        </w:rPr>
        <w:t>Slik gjør vi det</w:t>
      </w:r>
    </w:p>
    <w:p w14:paraId="1C851758" w14:textId="77777777" w:rsidR="00361D59" w:rsidRPr="00CE5ABB" w:rsidRDefault="00361D59" w:rsidP="00361D59">
      <w:pPr>
        <w:pStyle w:val="Brdtekst"/>
        <w:numPr>
          <w:ilvl w:val="0"/>
          <w:numId w:val="5"/>
        </w:numPr>
        <w:overflowPunct/>
        <w:autoSpaceDE/>
        <w:autoSpaceDN/>
        <w:adjustRightInd/>
        <w:spacing w:before="60" w:after="60" w:line="240" w:lineRule="auto"/>
        <w:textAlignment w:val="auto"/>
        <w:rPr>
          <w:rFonts w:ascii="Times New Roman" w:hAnsi="Times New Roman" w:cs="Times New Roman"/>
          <w:b w:val="0"/>
          <w:sz w:val="24"/>
          <w:szCs w:val="24"/>
        </w:rPr>
      </w:pPr>
      <w:r w:rsidRPr="00CE5ABB">
        <w:rPr>
          <w:rFonts w:ascii="Times New Roman" w:hAnsi="Times New Roman" w:cs="Times New Roman"/>
          <w:b w:val="0"/>
          <w:sz w:val="24"/>
          <w:szCs w:val="24"/>
        </w:rPr>
        <w:t>Det blir gitt ut et informasjonshefte til nye foreldre før oppstart, med mye viktig informasjon som kan være greit å vite før barnet begynner i barnehagen</w:t>
      </w:r>
    </w:p>
    <w:p w14:paraId="38DD5C6B" w14:textId="77777777" w:rsidR="00361D59" w:rsidRPr="00CE5ABB" w:rsidRDefault="00361D59" w:rsidP="00361D59">
      <w:pPr>
        <w:pStyle w:val="Brdtekstpaaflgende"/>
        <w:numPr>
          <w:ilvl w:val="0"/>
          <w:numId w:val="5"/>
        </w:numPr>
        <w:rPr>
          <w:szCs w:val="24"/>
        </w:rPr>
      </w:pPr>
      <w:r w:rsidRPr="00CE5ABB">
        <w:rPr>
          <w:szCs w:val="24"/>
        </w:rPr>
        <w:t>Vi inviterer til besøksdag for barn og foreldre før oppstart så de kan hilse på ansatte, se barnehagen og eventuelt spør om ting de lurer på</w:t>
      </w:r>
    </w:p>
    <w:p w14:paraId="1F2F395C" w14:textId="77777777" w:rsidR="00361D59" w:rsidRPr="00CE5ABB" w:rsidRDefault="00361D59" w:rsidP="00361D59">
      <w:pPr>
        <w:pStyle w:val="Brdtekstpaaflgende"/>
        <w:numPr>
          <w:ilvl w:val="0"/>
          <w:numId w:val="5"/>
        </w:numPr>
        <w:rPr>
          <w:szCs w:val="24"/>
        </w:rPr>
      </w:pPr>
      <w:r w:rsidRPr="00CE5ABB">
        <w:rPr>
          <w:szCs w:val="24"/>
        </w:rPr>
        <w:t>Vi leverer ut skjemaer der vi henter inn viktige opplysninger om barnet/familien.</w:t>
      </w:r>
    </w:p>
    <w:p w14:paraId="71B832A5" w14:textId="77777777" w:rsidR="00361D59" w:rsidRPr="00CE5ABB" w:rsidRDefault="00361D59" w:rsidP="00361D59">
      <w:pPr>
        <w:pStyle w:val="Brdtekstpaaflgende"/>
        <w:numPr>
          <w:ilvl w:val="0"/>
          <w:numId w:val="5"/>
        </w:numPr>
        <w:rPr>
          <w:szCs w:val="24"/>
        </w:rPr>
      </w:pPr>
      <w:r w:rsidRPr="00CE5ABB">
        <w:rPr>
          <w:szCs w:val="24"/>
        </w:rPr>
        <w:t>Vi har satt av 3 dager til innkjøring. Barn er forskjellige og trenger ulik tid. 3 dager er et minimum, men trenger barnet flere dager med foreldre tilstede, så avtaler vi med foreldrene og finner en løsning som alle kan være fortrolig med.</w:t>
      </w:r>
    </w:p>
    <w:p w14:paraId="427BD4EF" w14:textId="77777777" w:rsidR="00361D59" w:rsidRPr="00CE5ABB" w:rsidRDefault="00361D59" w:rsidP="00361D59">
      <w:pPr>
        <w:pStyle w:val="Brdtekstpaaflgende"/>
        <w:numPr>
          <w:ilvl w:val="0"/>
          <w:numId w:val="5"/>
        </w:numPr>
        <w:rPr>
          <w:szCs w:val="24"/>
        </w:rPr>
      </w:pPr>
      <w:r w:rsidRPr="00CE5ABB">
        <w:rPr>
          <w:szCs w:val="24"/>
        </w:rPr>
        <w:t>Vi følger barnets rutiner ift. soving/spising første tiden og sørger for en gradvis tilvenning ift. Barnehagens rutiner.</w:t>
      </w:r>
    </w:p>
    <w:p w14:paraId="23A4AB5E" w14:textId="77777777" w:rsidR="00361D59" w:rsidRPr="00CE5ABB" w:rsidRDefault="00361D59" w:rsidP="00361D59">
      <w:pPr>
        <w:tabs>
          <w:tab w:val="left" w:pos="2667"/>
        </w:tabs>
        <w:rPr>
          <w:rFonts w:ascii="Times New Roman" w:hAnsi="Times New Roman" w:cs="Times New Roman"/>
          <w:sz w:val="24"/>
          <w:szCs w:val="24"/>
        </w:rPr>
      </w:pPr>
    </w:p>
    <w:p w14:paraId="7F4F071E" w14:textId="77777777" w:rsidR="00361D59" w:rsidRPr="00CE5ABB" w:rsidRDefault="00361D59" w:rsidP="00361D59">
      <w:pPr>
        <w:pStyle w:val="Overskrift3"/>
        <w:rPr>
          <w:rFonts w:ascii="Times New Roman" w:hAnsi="Times New Roman" w:cs="Times New Roman"/>
        </w:rPr>
      </w:pPr>
      <w:bookmarkStart w:id="18" w:name="_Toc753948240"/>
      <w:bookmarkStart w:id="19" w:name="_Toc194846321"/>
      <w:bookmarkStart w:id="20" w:name="_Toc2133665470"/>
      <w:bookmarkStart w:id="21" w:name="_Toc73154501"/>
      <w:bookmarkStart w:id="22" w:name="_Toc2140149203"/>
      <w:bookmarkStart w:id="23" w:name="_Toc93405467"/>
      <w:r w:rsidRPr="00CE5ABB">
        <w:rPr>
          <w:rFonts w:ascii="Times New Roman" w:hAnsi="Times New Roman" w:cs="Times New Roman"/>
        </w:rPr>
        <w:t>Overganger innad i barnehagen</w:t>
      </w:r>
      <w:bookmarkEnd w:id="18"/>
      <w:bookmarkEnd w:id="19"/>
      <w:bookmarkEnd w:id="20"/>
      <w:bookmarkEnd w:id="21"/>
      <w:bookmarkEnd w:id="22"/>
      <w:bookmarkEnd w:id="23"/>
    </w:p>
    <w:p w14:paraId="15D0FF2A"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Slik vil vi legge til rette for at barn og foreldre får tid og rom til å bli kjent med barna og personalet når de bytter barnegruppe: </w:t>
      </w:r>
    </w:p>
    <w:p w14:paraId="0DD9AC14" w14:textId="77777777" w:rsidR="00361D59" w:rsidRPr="00CE5ABB" w:rsidRDefault="00361D59" w:rsidP="00361D59">
      <w:pPr>
        <w:pStyle w:val="Brdtekst"/>
        <w:numPr>
          <w:ilvl w:val="0"/>
          <w:numId w:val="6"/>
        </w:numPr>
        <w:overflowPunct/>
        <w:autoSpaceDE/>
        <w:autoSpaceDN/>
        <w:adjustRightInd/>
        <w:spacing w:before="60" w:after="60" w:line="240" w:lineRule="auto"/>
        <w:textAlignment w:val="auto"/>
        <w:rPr>
          <w:rFonts w:ascii="Times New Roman" w:hAnsi="Times New Roman" w:cs="Times New Roman"/>
          <w:b w:val="0"/>
          <w:sz w:val="24"/>
          <w:szCs w:val="24"/>
        </w:rPr>
      </w:pPr>
      <w:r w:rsidRPr="00CE5ABB">
        <w:rPr>
          <w:rFonts w:ascii="Times New Roman" w:hAnsi="Times New Roman" w:cs="Times New Roman"/>
          <w:b w:val="0"/>
          <w:sz w:val="24"/>
          <w:szCs w:val="24"/>
        </w:rPr>
        <w:t>Vi har ansatte som jobber på begge avdelingene</w:t>
      </w:r>
    </w:p>
    <w:p w14:paraId="72AB291E" w14:textId="77777777" w:rsidR="00361D59" w:rsidRPr="00CE5ABB" w:rsidRDefault="00361D59" w:rsidP="00361D59">
      <w:pPr>
        <w:pStyle w:val="Brdtekstpaaflgende"/>
        <w:numPr>
          <w:ilvl w:val="0"/>
          <w:numId w:val="6"/>
        </w:numPr>
        <w:rPr>
          <w:szCs w:val="24"/>
        </w:rPr>
      </w:pPr>
      <w:r w:rsidRPr="00CE5ABB">
        <w:rPr>
          <w:szCs w:val="24"/>
        </w:rPr>
        <w:t>Vi har felles sosiale aktiviteter så de yngste ser ansatte og barn på andre avdelinger</w:t>
      </w:r>
    </w:p>
    <w:p w14:paraId="2B556A65" w14:textId="77777777" w:rsidR="00361D59" w:rsidRPr="00CE5ABB" w:rsidRDefault="00361D59" w:rsidP="00361D59">
      <w:pPr>
        <w:pStyle w:val="Brdtekstpaaflgende"/>
        <w:numPr>
          <w:ilvl w:val="0"/>
          <w:numId w:val="6"/>
        </w:numPr>
        <w:rPr>
          <w:szCs w:val="24"/>
        </w:rPr>
      </w:pPr>
      <w:r w:rsidRPr="00CE5ABB">
        <w:rPr>
          <w:szCs w:val="24"/>
        </w:rPr>
        <w:t>Vi har felles sangsamlinger, underholdning for avdelingene i regi av barn eller ansatte</w:t>
      </w:r>
    </w:p>
    <w:p w14:paraId="06DF8055" w14:textId="77777777" w:rsidR="00361D59" w:rsidRPr="00CE5ABB" w:rsidRDefault="00361D59" w:rsidP="00361D59">
      <w:pPr>
        <w:pStyle w:val="Brdtekstpaaflgende"/>
        <w:numPr>
          <w:ilvl w:val="0"/>
          <w:numId w:val="6"/>
        </w:numPr>
        <w:rPr>
          <w:szCs w:val="24"/>
        </w:rPr>
      </w:pPr>
      <w:r w:rsidRPr="00CE5ABB">
        <w:rPr>
          <w:szCs w:val="24"/>
        </w:rPr>
        <w:t>Vi har rutiner før ferien og oppstart av nytt barnehageår som skal gjøre overgangen enklere for barna</w:t>
      </w:r>
    </w:p>
    <w:p w14:paraId="474AF5F9" w14:textId="77777777" w:rsidR="00361D59" w:rsidRPr="00CE5ABB" w:rsidRDefault="00361D59" w:rsidP="00361D59">
      <w:pPr>
        <w:pStyle w:val="Brdtekstpaaflgende"/>
        <w:numPr>
          <w:ilvl w:val="0"/>
          <w:numId w:val="6"/>
        </w:numPr>
        <w:rPr>
          <w:szCs w:val="24"/>
        </w:rPr>
      </w:pPr>
      <w:r w:rsidRPr="00CE5ABB">
        <w:rPr>
          <w:szCs w:val="24"/>
        </w:rPr>
        <w:t>Det betyr at de yngste kommer opp på den andre avdelingen, sammen med en trygg voksen, og tilbringer en del tid der, både inne og ute før ferien og nytt barnehageår starter.</w:t>
      </w:r>
    </w:p>
    <w:p w14:paraId="21CB3B08" w14:textId="77777777" w:rsidR="00361D59" w:rsidRPr="00CE5ABB" w:rsidRDefault="00361D59" w:rsidP="00361D59">
      <w:pPr>
        <w:pStyle w:val="Brdtekstpaaflgende"/>
        <w:numPr>
          <w:ilvl w:val="0"/>
          <w:numId w:val="6"/>
        </w:numPr>
        <w:rPr>
          <w:szCs w:val="24"/>
        </w:rPr>
      </w:pPr>
      <w:r w:rsidRPr="00CE5ABB">
        <w:rPr>
          <w:szCs w:val="24"/>
        </w:rPr>
        <w:t>Vi slår sammen avdelinger ved behov, for eksempel ifm. ferier/ansattes ferieavvikling osv..</w:t>
      </w:r>
    </w:p>
    <w:p w14:paraId="0CA47920" w14:textId="77777777" w:rsidR="00361D59" w:rsidRPr="00CE5ABB" w:rsidRDefault="00361D59" w:rsidP="00361D59">
      <w:pPr>
        <w:pStyle w:val="Brdtekstpaaflgende"/>
        <w:numPr>
          <w:ilvl w:val="0"/>
          <w:numId w:val="6"/>
        </w:numPr>
        <w:rPr>
          <w:szCs w:val="24"/>
        </w:rPr>
      </w:pPr>
      <w:r w:rsidRPr="00CE5ABB">
        <w:rPr>
          <w:szCs w:val="24"/>
        </w:rPr>
        <w:t>Avdelingsleder skal sørge for god kommunikasjon og informasjon til foreldre ifm. overgang til ny avdeling</w:t>
      </w:r>
    </w:p>
    <w:p w14:paraId="1CC78496" w14:textId="77777777" w:rsidR="00361D59" w:rsidRPr="00CE5ABB" w:rsidRDefault="00361D59" w:rsidP="00361D59">
      <w:pPr>
        <w:pStyle w:val="Brdtekstpaaflgende"/>
        <w:numPr>
          <w:ilvl w:val="0"/>
          <w:numId w:val="6"/>
        </w:numPr>
        <w:rPr>
          <w:szCs w:val="24"/>
        </w:rPr>
      </w:pPr>
      <w:r w:rsidRPr="00CE5ABB">
        <w:rPr>
          <w:szCs w:val="24"/>
        </w:rPr>
        <w:t>Ansatte som tar imot nye barn og foreldre på avdeling skal presentere seg og bruke tid på å knytte gode relasjoner med barna og foreldrene</w:t>
      </w:r>
    </w:p>
    <w:p w14:paraId="2D363EAB" w14:textId="77777777" w:rsidR="00361D59" w:rsidRDefault="00361D59" w:rsidP="00361D59">
      <w:pPr>
        <w:pStyle w:val="Brdtekstpaaflgende"/>
        <w:numPr>
          <w:ilvl w:val="0"/>
          <w:numId w:val="6"/>
        </w:numPr>
        <w:rPr>
          <w:szCs w:val="24"/>
        </w:rPr>
      </w:pPr>
      <w:r w:rsidRPr="00CE5ABB">
        <w:rPr>
          <w:szCs w:val="24"/>
        </w:rPr>
        <w:lastRenderedPageBreak/>
        <w:t>Personalet skal sørge for at foreldre har tillit til å kunne spør/ta opp ting som opptar dem ifm. Overgang mellom avdelinger.</w:t>
      </w:r>
    </w:p>
    <w:p w14:paraId="150EE73D" w14:textId="77777777" w:rsidR="00361D59" w:rsidRPr="00CE5ABB" w:rsidRDefault="00361D59" w:rsidP="00361D59">
      <w:pPr>
        <w:pStyle w:val="Brdtekstpaaflgende"/>
        <w:ind w:left="720"/>
        <w:rPr>
          <w:szCs w:val="24"/>
        </w:rPr>
      </w:pPr>
      <w:r w:rsidRPr="00CE5ABB">
        <w:rPr>
          <w:szCs w:val="24"/>
        </w:rPr>
        <w:br/>
      </w:r>
    </w:p>
    <w:p w14:paraId="77C9BCB7" w14:textId="77777777" w:rsidR="00361D59" w:rsidRPr="00CE5ABB" w:rsidRDefault="00361D59" w:rsidP="00361D59">
      <w:pPr>
        <w:pStyle w:val="Overskrift3"/>
        <w:rPr>
          <w:rFonts w:ascii="Times New Roman" w:hAnsi="Times New Roman" w:cs="Times New Roman"/>
        </w:rPr>
      </w:pPr>
      <w:bookmarkStart w:id="24" w:name="_Toc93405468"/>
      <w:bookmarkStart w:id="25" w:name="_Toc618990555"/>
      <w:bookmarkStart w:id="26" w:name="_Toc776090483"/>
      <w:bookmarkStart w:id="27" w:name="_Toc2112634911"/>
      <w:bookmarkStart w:id="28" w:name="_Toc1780135505"/>
      <w:bookmarkStart w:id="29" w:name="_Toc1045764158"/>
      <w:r w:rsidRPr="00CE5ABB">
        <w:rPr>
          <w:rFonts w:ascii="Times New Roman" w:hAnsi="Times New Roman" w:cs="Times New Roman"/>
        </w:rPr>
        <w:t>Overgang barnehage – SFO og skole</w:t>
      </w:r>
      <w:bookmarkEnd w:id="24"/>
      <w:r w:rsidRPr="00CE5ABB">
        <w:rPr>
          <w:rFonts w:ascii="Times New Roman" w:hAnsi="Times New Roman" w:cs="Times New Roman"/>
        </w:rPr>
        <w:t xml:space="preserve"> </w:t>
      </w:r>
      <w:bookmarkEnd w:id="25"/>
      <w:bookmarkEnd w:id="26"/>
      <w:bookmarkEnd w:id="27"/>
      <w:bookmarkEnd w:id="28"/>
      <w:bookmarkEnd w:id="29"/>
    </w:p>
    <w:p w14:paraId="1159A31B"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 skal ha et sammenhengende læringsløp fra barnehage til SFO og skole. Et samarbeid mellom barnehagen og SFO/ skolen er derfor viktig. Kristiansand kommune har utarbeidet </w:t>
      </w:r>
      <w:hyperlink r:id="rId11">
        <w:r w:rsidRPr="00CE5ABB">
          <w:rPr>
            <w:rStyle w:val="Hyperkobling"/>
            <w:rFonts w:ascii="Times New Roman" w:hAnsi="Times New Roman"/>
            <w:sz w:val="24"/>
            <w:szCs w:val="24"/>
            <w:u w:val="none"/>
          </w:rPr>
          <w:t>rutiner for dette samarbeide</w:t>
        </w:r>
      </w:hyperlink>
      <w:r w:rsidRPr="00CE5ABB">
        <w:rPr>
          <w:rFonts w:ascii="Times New Roman" w:hAnsi="Times New Roman" w:cs="Times New Roman"/>
          <w:sz w:val="24"/>
          <w:szCs w:val="24"/>
        </w:rPr>
        <w:t>t.</w:t>
      </w:r>
      <w:r w:rsidRPr="00CE5ABB">
        <w:rPr>
          <w:rFonts w:ascii="Times New Roman" w:hAnsi="Times New Roman" w:cs="Times New Roman"/>
          <w:color w:val="FF0000"/>
          <w:sz w:val="24"/>
          <w:szCs w:val="24"/>
        </w:rPr>
        <w:t xml:space="preserve"> </w:t>
      </w:r>
      <w:r w:rsidRPr="00CE5ABB">
        <w:rPr>
          <w:rFonts w:ascii="Times New Roman" w:hAnsi="Times New Roman" w:cs="Times New Roman"/>
          <w:sz w:val="24"/>
          <w:szCs w:val="24"/>
        </w:rPr>
        <w:t xml:space="preserve">Både foreldre og barn deltar i arbeidet for å skape en trygg og god overgang. Barnehagen sender i samråd med foreldre et overføringsskjema til SFO og skole der også barnet har fått bidra med informasjon. </w:t>
      </w:r>
    </w:p>
    <w:p w14:paraId="36D30891"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Slik forbereder barnehagen overgangen til SFO og skole for det enkelte barn: </w:t>
      </w:r>
    </w:p>
    <w:p w14:paraId="58FC80A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har et tett samarbeid med Ve skole(1.-10. trinn) som er den skolen som ligger nærmest oss. Det er også den skolen vi leverer fra oss flest barn til. Vi har faste samarbeidsmøter ifm. Overgangen til skolestart. Vi skriver overgangsskjema for hvert barn der skolen får informasjon om barna de skal ta imot. Dette for å kunne ta de imot og ivareta de på best mulig måte ut fra hvert enkelt barns behov. </w:t>
      </w:r>
    </w:p>
    <w:p w14:paraId="69DFBE83"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Dersom det er spesiell informasjon som foreldrene ønsker barnehagen skal videreføre til skolen, legger vi til rette for dette også.</w:t>
      </w:r>
    </w:p>
    <w:p w14:paraId="479C8480"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 Barn som av ulike årsaker har ekstra støtte/hjelp i barnehagen, vil det bli opprettet tidlig kontakt og samarbeid med skole, for å gjøre skolestarten så god som mulig, utfra barnets forutsetninger og behov.</w:t>
      </w:r>
    </w:p>
    <w:p w14:paraId="5A940554" w14:textId="77777777" w:rsidR="00361D59" w:rsidRPr="00CE5ABB" w:rsidRDefault="00361D59" w:rsidP="00361D59">
      <w:pPr>
        <w:rPr>
          <w:rFonts w:ascii="Times New Roman" w:hAnsi="Times New Roman" w:cs="Times New Roman"/>
          <w:sz w:val="24"/>
          <w:szCs w:val="24"/>
        </w:rPr>
      </w:pPr>
    </w:p>
    <w:p w14:paraId="7B9D57C1"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Dersom vi har barn som skal begynne på andre skoler vil vi selvfølgelig legge til rette for samarbeid for god overgang til de skolene også.</w:t>
      </w:r>
    </w:p>
    <w:p w14:paraId="5E3C8B0F"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 På sommeren før de slutter i barnehagen inviterer Ve skole, førskolebarna til en dag der de kan komme og besøke skolen sammen med en voksen fra barnehagen. </w:t>
      </w:r>
    </w:p>
    <w:p w14:paraId="53AFB9B5"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I Trollstua barnehage har vi også en førskoleklubb for de barna som har siste året i barnehage. Hver uke fra september, har vi samling for førskolebarna med ulike aktiviteter knyttet opp mot skolestart. Dette kan være eksempelvis oppgaver tilknyttet før - matematikk, bokstaver, skrive navnet sitt, øve på å rekke opp hånden. Vi ”leker litt skole” rett og slett. Vi har samlinger der vi øver på å lytte, sitte stille og å konsentrere oss. Vi leser og har ulike rim og reglèr, som er et ledd i lese- og skriveopplæring som skal videreføres på skolen.</w:t>
      </w:r>
    </w:p>
    <w:p w14:paraId="177426E1"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Førskoleklubben skal være noe spesielt, noe barna ser frem til da de blir 5 år. Det skal være gøy også</w:t>
      </w:r>
      <w:r w:rsidRPr="00CE5ABB">
        <w:rPr>
          <w:rFonts w:ascii="Times New Roman" w:hAnsi="Times New Roman" w:cs="Times New Roman"/>
          <w:sz w:val="24"/>
          <w:szCs w:val="24"/>
        </w:rPr>
        <w:sym w:font="Wingdings" w:char="F04A"/>
      </w:r>
      <w:r w:rsidRPr="00CE5ABB">
        <w:rPr>
          <w:rFonts w:ascii="Times New Roman" w:hAnsi="Times New Roman" w:cs="Times New Roman"/>
          <w:sz w:val="24"/>
          <w:szCs w:val="24"/>
        </w:rPr>
        <w:br/>
      </w:r>
      <w:r w:rsidRPr="00CE5ABB">
        <w:rPr>
          <w:rFonts w:ascii="Times New Roman" w:hAnsi="Times New Roman" w:cs="Times New Roman"/>
          <w:sz w:val="24"/>
          <w:szCs w:val="24"/>
        </w:rPr>
        <w:br/>
        <w:t xml:space="preserve">Førskolebarna blir </w:t>
      </w:r>
      <w:r>
        <w:rPr>
          <w:rFonts w:ascii="Times New Roman" w:hAnsi="Times New Roman" w:cs="Times New Roman"/>
          <w:sz w:val="24"/>
          <w:szCs w:val="24"/>
        </w:rPr>
        <w:t>r</w:t>
      </w:r>
      <w:r w:rsidRPr="00CE5ABB">
        <w:rPr>
          <w:rFonts w:ascii="Times New Roman" w:hAnsi="Times New Roman" w:cs="Times New Roman"/>
          <w:sz w:val="24"/>
          <w:szCs w:val="24"/>
        </w:rPr>
        <w:t>osaruss, vi lager egne knuteregler, så de kan få ting i russeluen sin.  Her får de bl.a. lov å gjøre litt rampestreker, men vi fokuserer på å stimulere barnas evne til å hjelpe andre og til å samarbeide. De har overnatting i barnehagen og de får dra på egne utflukter.</w:t>
      </w:r>
    </w:p>
    <w:p w14:paraId="5E043C36"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jobber med begreper som respekt, vise hensyn og den gylne regel, omsorg og raushet. </w:t>
      </w:r>
    </w:p>
    <w:p w14:paraId="6386BF7A" w14:textId="77777777" w:rsidR="00361D59" w:rsidRPr="00CE5ABB" w:rsidRDefault="00361D59" w:rsidP="00361D59">
      <w:pPr>
        <w:rPr>
          <w:rFonts w:ascii="Times New Roman" w:hAnsi="Times New Roman" w:cs="Times New Roman"/>
          <w:sz w:val="24"/>
          <w:szCs w:val="24"/>
        </w:rPr>
      </w:pPr>
    </w:p>
    <w:p w14:paraId="436C9FAF" w14:textId="77777777" w:rsidR="00361D59" w:rsidRPr="00CE5ABB" w:rsidRDefault="00361D59" w:rsidP="00361D59">
      <w:pPr>
        <w:tabs>
          <w:tab w:val="left" w:pos="2667"/>
        </w:tabs>
        <w:rPr>
          <w:rFonts w:ascii="Times New Roman" w:hAnsi="Times New Roman" w:cs="Times New Roman"/>
          <w:sz w:val="24"/>
          <w:szCs w:val="24"/>
        </w:rPr>
      </w:pPr>
    </w:p>
    <w:p w14:paraId="3936D9C9" w14:textId="77777777" w:rsidR="00361D59" w:rsidRPr="00CE5ABB" w:rsidRDefault="00361D59" w:rsidP="00361D59">
      <w:pPr>
        <w:pStyle w:val="Overskrift3"/>
        <w:rPr>
          <w:rFonts w:ascii="Times New Roman" w:hAnsi="Times New Roman" w:cs="Times New Roman"/>
        </w:rPr>
      </w:pPr>
      <w:bookmarkStart w:id="30" w:name="_Toc93405469"/>
      <w:bookmarkStart w:id="31" w:name="_Toc209233485"/>
      <w:bookmarkStart w:id="32" w:name="_Toc1140996329"/>
      <w:bookmarkStart w:id="33" w:name="_Toc14498218"/>
      <w:bookmarkStart w:id="34" w:name="_Toc1691124816"/>
      <w:bookmarkStart w:id="35" w:name="_Toc448378487"/>
      <w:r w:rsidRPr="00CE5ABB">
        <w:rPr>
          <w:rFonts w:ascii="Times New Roman" w:hAnsi="Times New Roman" w:cs="Times New Roman"/>
        </w:rPr>
        <w:t>Barnehagens årsplan</w:t>
      </w:r>
      <w:bookmarkEnd w:id="30"/>
      <w:r w:rsidRPr="00CE5ABB">
        <w:rPr>
          <w:rFonts w:ascii="Times New Roman" w:hAnsi="Times New Roman" w:cs="Times New Roman"/>
        </w:rPr>
        <w:t xml:space="preserve"> </w:t>
      </w:r>
      <w:bookmarkEnd w:id="31"/>
      <w:bookmarkEnd w:id="32"/>
      <w:bookmarkEnd w:id="33"/>
      <w:bookmarkEnd w:id="34"/>
      <w:bookmarkEnd w:id="35"/>
    </w:p>
    <w:p w14:paraId="084DCC5D"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Alle barnehager skal utarbeide en årsplan. Denne skal vise hvordan barnehagen jobber i tråd med Rammeplanen og lov om barnehager. Alt arbeid i barnehagen skal gjenspeile </w:t>
      </w:r>
      <w:hyperlink r:id="rId12">
        <w:r w:rsidRPr="00CE5ABB">
          <w:rPr>
            <w:rStyle w:val="Hyperkobling"/>
            <w:rFonts w:ascii="Times New Roman" w:hAnsi="Times New Roman"/>
            <w:sz w:val="24"/>
            <w:szCs w:val="24"/>
            <w:u w:val="none"/>
          </w:rPr>
          <w:t>barnehagelovens formål, § 1</w:t>
        </w:r>
      </w:hyperlink>
      <w:r w:rsidRPr="00CE5ABB">
        <w:rPr>
          <w:rFonts w:ascii="Times New Roman" w:hAnsi="Times New Roman" w:cs="Times New Roman"/>
          <w:sz w:val="24"/>
          <w:szCs w:val="24"/>
        </w:rPr>
        <w:t xml:space="preserve">. Årsplanen har en dobbel funksjon, den skal både være et brukbart arbeidsredskap for barnehagepersonalet internt og den skal dokumentere barnehagens valg og begrunnelser for praksis i forhold til samarbeidspartnere og foreldre. Den skal blant annet vise hvordan barnehagen arbeider med omsorg, lek, danning og læring. Her må også progresjon tydeliggjøres. I tillegg skal det utarbeides planer for kortere og lengre tidsrom og for ulike barnegrupper etter behov. </w:t>
      </w:r>
    </w:p>
    <w:p w14:paraId="2BA5C52F" w14:textId="77777777" w:rsidR="00361D59" w:rsidRPr="00CE5ABB" w:rsidRDefault="00361D59" w:rsidP="00361D59">
      <w:pPr>
        <w:rPr>
          <w:rFonts w:ascii="Times New Roman" w:hAnsi="Times New Roman" w:cs="Times New Roman"/>
          <w:sz w:val="24"/>
          <w:szCs w:val="24"/>
        </w:rPr>
      </w:pPr>
    </w:p>
    <w:p w14:paraId="118A54CC" w14:textId="77777777" w:rsidR="00361D59" w:rsidRPr="00CE5ABB" w:rsidRDefault="00361D59" w:rsidP="00361D59">
      <w:pPr>
        <w:pStyle w:val="Overskrift3"/>
        <w:rPr>
          <w:rFonts w:ascii="Times New Roman" w:hAnsi="Times New Roman" w:cs="Times New Roman"/>
        </w:rPr>
      </w:pPr>
      <w:bookmarkStart w:id="36" w:name="_Toc93405470"/>
      <w:bookmarkStart w:id="37" w:name="_Toc1049346964"/>
      <w:bookmarkStart w:id="38" w:name="_Toc1862555923"/>
      <w:bookmarkStart w:id="39" w:name="_Toc737906042"/>
      <w:bookmarkStart w:id="40" w:name="_Toc1709254373"/>
      <w:bookmarkStart w:id="41" w:name="_Toc1015420091"/>
      <w:r w:rsidRPr="00CE5ABB">
        <w:rPr>
          <w:rFonts w:ascii="Times New Roman" w:hAnsi="Times New Roman" w:cs="Times New Roman"/>
        </w:rPr>
        <w:t xml:space="preserve">Felles verdier, retning og fokus </w:t>
      </w:r>
      <w:r w:rsidRPr="00CE5ABB">
        <w:rPr>
          <w:rFonts w:ascii="Times New Roman" w:hAnsi="Times New Roman" w:cs="Times New Roman"/>
        </w:rPr>
        <w:br/>
        <w:t>- strategiplan for barn og unge</w:t>
      </w:r>
      <w:bookmarkEnd w:id="36"/>
      <w:r w:rsidRPr="00CE5ABB">
        <w:rPr>
          <w:rFonts w:ascii="Times New Roman" w:hAnsi="Times New Roman" w:cs="Times New Roman"/>
        </w:rPr>
        <w:t xml:space="preserve"> </w:t>
      </w:r>
      <w:bookmarkEnd w:id="37"/>
      <w:bookmarkEnd w:id="38"/>
      <w:bookmarkEnd w:id="39"/>
      <w:bookmarkEnd w:id="40"/>
      <w:bookmarkEnd w:id="41"/>
    </w:p>
    <w:p w14:paraId="02E3DCD9" w14:textId="77777777" w:rsidR="00361D59" w:rsidRPr="00CE5ABB" w:rsidRDefault="00361D59" w:rsidP="00361D59">
      <w:pPr>
        <w:rPr>
          <w:rFonts w:ascii="Times New Roman" w:hAnsi="Times New Roman" w:cs="Times New Roman"/>
          <w:sz w:val="24"/>
          <w:szCs w:val="24"/>
        </w:rPr>
      </w:pPr>
    </w:p>
    <w:p w14:paraId="7A9C0FED" w14:textId="77777777" w:rsidR="00361D59" w:rsidRPr="00CE5ABB" w:rsidRDefault="00361D59" w:rsidP="00361D59">
      <w:pPr>
        <w:rPr>
          <w:rFonts w:ascii="Times New Roman" w:hAnsi="Times New Roman" w:cs="Times New Roman"/>
          <w:sz w:val="24"/>
          <w:szCs w:val="24"/>
        </w:rPr>
      </w:pPr>
    </w:p>
    <w:p w14:paraId="501BDF8D"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noProof/>
          <w:sz w:val="24"/>
          <w:szCs w:val="24"/>
        </w:rPr>
        <w:drawing>
          <wp:anchor distT="0" distB="0" distL="114300" distR="114300" simplePos="0" relativeHeight="251659264" behindDoc="1" locked="0" layoutInCell="1" allowOverlap="1" wp14:anchorId="280510D3" wp14:editId="65632E90">
            <wp:simplePos x="0" y="0"/>
            <wp:positionH relativeFrom="column">
              <wp:posOffset>176530</wp:posOffset>
            </wp:positionH>
            <wp:positionV relativeFrom="paragraph">
              <wp:posOffset>228600</wp:posOffset>
            </wp:positionV>
            <wp:extent cx="2314575" cy="2254250"/>
            <wp:effectExtent l="0" t="0" r="0" b="0"/>
            <wp:wrapSquare wrapText="bothSides"/>
            <wp:docPr id="1" name="Bilde 1" descr="Et bilde som inneholder tekst, sirkel, logo,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sirkel, logo, Font&#10;&#10;Automatisk generert beskrivelse"/>
                    <pic:cNvPicPr/>
                  </pic:nvPicPr>
                  <pic:blipFill rotWithShape="1">
                    <a:blip r:embed="rId13" cstate="print">
                      <a:extLst>
                        <a:ext uri="{28A0092B-C50C-407E-A947-70E740481C1C}">
                          <a14:useLocalDpi xmlns:a14="http://schemas.microsoft.com/office/drawing/2010/main" val="0"/>
                        </a:ext>
                      </a:extLst>
                    </a:blip>
                    <a:srcRect r="24524"/>
                    <a:stretch/>
                  </pic:blipFill>
                  <pic:spPr bwMode="auto">
                    <a:xfrm>
                      <a:off x="0" y="0"/>
                      <a:ext cx="2314575" cy="225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5ABB">
        <w:rPr>
          <w:rFonts w:ascii="Times New Roman" w:hAnsi="Times New Roman" w:cs="Times New Roman"/>
          <w:sz w:val="24"/>
          <w:szCs w:val="24"/>
        </w:rPr>
        <w:t>Rammeverket for kvalitet og mestring er en operasjonalisering av Kristiansand kommunes strategiplan for oppvekst. Rammeverket skal legge føringer for alt arbeid i barn og familie, barnehager og skole. Det gir tydelig retning gjennom formålet</w:t>
      </w:r>
      <w:hyperlink r:id="rId14" w:history="1">
        <w:r w:rsidRPr="00CE5ABB">
          <w:rPr>
            <w:rStyle w:val="Hyperkobling"/>
            <w:rFonts w:ascii="Times New Roman" w:hAnsi="Times New Roman"/>
            <w:sz w:val="24"/>
            <w:szCs w:val="24"/>
            <w:u w:val="none"/>
          </w:rPr>
          <w:t>, «Alle barn og unge skal oppleve at de er inkludert i fellesskapet».</w:t>
        </w:r>
      </w:hyperlink>
      <w:r w:rsidRPr="00CE5ABB">
        <w:rPr>
          <w:rFonts w:ascii="Times New Roman" w:hAnsi="Times New Roman" w:cs="Times New Roman"/>
          <w:sz w:val="24"/>
          <w:szCs w:val="24"/>
        </w:rPr>
        <w:t xml:space="preserve"> Det sier noe om hva som skal prege møtet mellom mennesker, om relasjoner, forventninger og deltakelse. Videre peker det på tre fokusområder i oppvekst, livsmestring, inkluderende fellesskap og læring og utvikling. Den ytterste sirkelen peker på prinsipper som skal ligge til grunn for arbeidet i en lærende organisasjon, som barnehagen er. Lærende fellesskap, Verdier i praksis, Tydelig retning og Fokusert innsats. Hele rammeverket finner du </w:t>
      </w:r>
      <w:hyperlink r:id="rId15" w:history="1">
        <w:r w:rsidRPr="00CE5ABB">
          <w:rPr>
            <w:rStyle w:val="Hyperkobling"/>
            <w:rFonts w:ascii="Times New Roman" w:hAnsi="Times New Roman"/>
            <w:sz w:val="24"/>
            <w:szCs w:val="24"/>
            <w:u w:val="none"/>
          </w:rPr>
          <w:t>HER!</w:t>
        </w:r>
      </w:hyperlink>
    </w:p>
    <w:p w14:paraId="585BF6B8" w14:textId="77777777" w:rsidR="00361D59" w:rsidRPr="00CE5ABB" w:rsidRDefault="00361D59" w:rsidP="00361D59">
      <w:pPr>
        <w:jc w:val="center"/>
        <w:rPr>
          <w:rFonts w:ascii="Times New Roman" w:hAnsi="Times New Roman" w:cs="Times New Roman"/>
          <w:sz w:val="24"/>
          <w:szCs w:val="24"/>
        </w:rPr>
      </w:pPr>
    </w:p>
    <w:p w14:paraId="5B14CA28" w14:textId="77777777" w:rsidR="00361D59" w:rsidRPr="00CE5ABB" w:rsidRDefault="00361D59" w:rsidP="00361D59">
      <w:pPr>
        <w:jc w:val="center"/>
        <w:rPr>
          <w:rFonts w:ascii="Times New Roman" w:hAnsi="Times New Roman" w:cs="Times New Roman"/>
          <w:sz w:val="24"/>
          <w:szCs w:val="24"/>
        </w:rPr>
      </w:pPr>
    </w:p>
    <w:p w14:paraId="479C4E27" w14:textId="77777777" w:rsidR="00361D59" w:rsidRPr="00CE5ABB" w:rsidRDefault="00361D59" w:rsidP="00361D59">
      <w:pPr>
        <w:jc w:val="center"/>
        <w:rPr>
          <w:rFonts w:ascii="Times New Roman" w:eastAsia="Aharoni" w:hAnsi="Times New Roman" w:cs="Times New Roman"/>
          <w:color w:val="0070C0"/>
          <w:sz w:val="24"/>
          <w:szCs w:val="24"/>
        </w:rPr>
      </w:pPr>
      <w:r w:rsidRPr="00CE5ABB">
        <w:rPr>
          <w:rFonts w:ascii="Times New Roman" w:hAnsi="Times New Roman" w:cs="Times New Roman"/>
          <w:sz w:val="24"/>
          <w:szCs w:val="24"/>
        </w:rPr>
        <w:t xml:space="preserve">Kjerneverdiene i rammeverket er: </w:t>
      </w:r>
      <w:r w:rsidRPr="00CE5ABB">
        <w:rPr>
          <w:rFonts w:ascii="Times New Roman" w:hAnsi="Times New Roman" w:cs="Times New Roman"/>
          <w:sz w:val="24"/>
          <w:szCs w:val="24"/>
        </w:rPr>
        <w:br/>
      </w:r>
      <w:r w:rsidRPr="00CE5ABB">
        <w:rPr>
          <w:rFonts w:ascii="Times New Roman" w:eastAsia="Aharoni" w:hAnsi="Times New Roman" w:cs="Times New Roman"/>
          <w:color w:val="0070C0"/>
          <w:sz w:val="24"/>
          <w:szCs w:val="24"/>
        </w:rPr>
        <w:t>Likeverd - Medvirkning - Anerkjennelse</w:t>
      </w:r>
    </w:p>
    <w:p w14:paraId="526EFE0A" w14:textId="77777777" w:rsidR="00361D59" w:rsidRPr="00CE5ABB" w:rsidRDefault="00361D59" w:rsidP="00361D59">
      <w:pPr>
        <w:jc w:val="center"/>
        <w:rPr>
          <w:rFonts w:ascii="Times New Roman" w:eastAsia="Calibri" w:hAnsi="Times New Roman" w:cs="Times New Roman"/>
          <w:color w:val="92D050"/>
          <w:sz w:val="24"/>
          <w:szCs w:val="24"/>
        </w:rPr>
      </w:pPr>
      <w:r w:rsidRPr="00CE5ABB">
        <w:rPr>
          <w:rFonts w:ascii="Times New Roman" w:hAnsi="Times New Roman" w:cs="Times New Roman"/>
          <w:sz w:val="24"/>
          <w:szCs w:val="24"/>
        </w:rPr>
        <w:t xml:space="preserve">Alle barn og unge: </w:t>
      </w:r>
      <w:bookmarkStart w:id="42" w:name="_Int_Q7ae4Gwz"/>
      <w:r w:rsidRPr="00CE5ABB">
        <w:rPr>
          <w:rFonts w:ascii="Times New Roman" w:hAnsi="Times New Roman" w:cs="Times New Roman"/>
          <w:sz w:val="24"/>
          <w:szCs w:val="24"/>
        </w:rPr>
        <w:br/>
        <w:t xml:space="preserve">- </w:t>
      </w:r>
      <w:r w:rsidRPr="00CE5ABB">
        <w:rPr>
          <w:rFonts w:ascii="Times New Roman" w:eastAsia="Aharoni" w:hAnsi="Times New Roman" w:cs="Times New Roman"/>
          <w:color w:val="92D050"/>
          <w:sz w:val="24"/>
          <w:szCs w:val="24"/>
        </w:rPr>
        <w:t>har en absolutt verdi</w:t>
      </w:r>
      <w:bookmarkStart w:id="43" w:name="_Int_Thyfw9ez"/>
      <w:bookmarkEnd w:id="42"/>
      <w:r w:rsidRPr="00CE5ABB">
        <w:rPr>
          <w:rFonts w:ascii="Times New Roman" w:eastAsia="Calibri" w:hAnsi="Times New Roman" w:cs="Times New Roman"/>
          <w:color w:val="92D050"/>
          <w:sz w:val="24"/>
          <w:szCs w:val="24"/>
        </w:rPr>
        <w:br/>
        <w:t xml:space="preserve">- </w:t>
      </w:r>
      <w:r w:rsidRPr="00CE5ABB">
        <w:rPr>
          <w:rFonts w:ascii="Times New Roman" w:eastAsia="Aharoni" w:hAnsi="Times New Roman" w:cs="Times New Roman"/>
          <w:color w:val="92D050"/>
          <w:sz w:val="24"/>
          <w:szCs w:val="24"/>
        </w:rPr>
        <w:t>vil når de kan</w:t>
      </w:r>
      <w:bookmarkStart w:id="44" w:name="_Int_11olT65v"/>
      <w:bookmarkEnd w:id="43"/>
    </w:p>
    <w:p w14:paraId="0714B79A" w14:textId="77777777" w:rsidR="00361D59" w:rsidRPr="00CE5ABB" w:rsidRDefault="00361D59" w:rsidP="00361D59">
      <w:pPr>
        <w:pStyle w:val="Listeavsnitt"/>
        <w:numPr>
          <w:ilvl w:val="0"/>
          <w:numId w:val="3"/>
        </w:numPr>
        <w:jc w:val="center"/>
        <w:rPr>
          <w:rFonts w:ascii="Times New Roman" w:eastAsia="Calibri" w:hAnsi="Times New Roman" w:cs="Times New Roman"/>
          <w:color w:val="92D050"/>
          <w:sz w:val="24"/>
          <w:szCs w:val="24"/>
        </w:rPr>
      </w:pPr>
      <w:r w:rsidRPr="00CE5ABB">
        <w:rPr>
          <w:rFonts w:ascii="Times New Roman" w:eastAsia="Aharoni" w:hAnsi="Times New Roman" w:cs="Times New Roman"/>
          <w:color w:val="92D050"/>
          <w:sz w:val="24"/>
          <w:szCs w:val="24"/>
        </w:rPr>
        <w:t>finner mening og deltar</w:t>
      </w:r>
      <w:bookmarkEnd w:id="44"/>
    </w:p>
    <w:p w14:paraId="40D44CFC" w14:textId="77777777" w:rsidR="00361D59" w:rsidRPr="00CE5ABB" w:rsidRDefault="00361D59" w:rsidP="00361D59">
      <w:pPr>
        <w:pStyle w:val="Listeavsnitt"/>
        <w:numPr>
          <w:ilvl w:val="0"/>
          <w:numId w:val="3"/>
        </w:numPr>
        <w:shd w:val="clear" w:color="auto" w:fill="FFFFFF" w:themeFill="background1"/>
        <w:spacing w:beforeAutospacing="1" w:afterAutospacing="1" w:line="240" w:lineRule="auto"/>
        <w:jc w:val="center"/>
        <w:rPr>
          <w:rFonts w:ascii="Times New Roman" w:eastAsia="Calibri" w:hAnsi="Times New Roman" w:cs="Times New Roman"/>
          <w:color w:val="92D050"/>
          <w:sz w:val="24"/>
          <w:szCs w:val="24"/>
        </w:rPr>
      </w:pPr>
      <w:bookmarkStart w:id="45" w:name="_Int_znYdKbEp"/>
      <w:r w:rsidRPr="00CE5ABB">
        <w:rPr>
          <w:rFonts w:ascii="Times New Roman" w:eastAsia="Aharoni" w:hAnsi="Times New Roman" w:cs="Times New Roman"/>
          <w:color w:val="92D050"/>
          <w:sz w:val="24"/>
          <w:szCs w:val="24"/>
        </w:rPr>
        <w:t>har noe å tilføre fellesskapet</w:t>
      </w:r>
      <w:bookmarkEnd w:id="45"/>
    </w:p>
    <w:p w14:paraId="2B9A48AC" w14:textId="77777777" w:rsidR="00361D59" w:rsidRPr="00CE5ABB" w:rsidRDefault="00361D59" w:rsidP="00361D59">
      <w:pPr>
        <w:pStyle w:val="Listeavsnitt"/>
        <w:numPr>
          <w:ilvl w:val="0"/>
          <w:numId w:val="3"/>
        </w:numPr>
        <w:shd w:val="clear" w:color="auto" w:fill="FFFFFF" w:themeFill="background1"/>
        <w:spacing w:beforeAutospacing="1" w:afterAutospacing="1" w:line="240" w:lineRule="auto"/>
        <w:jc w:val="center"/>
        <w:rPr>
          <w:rFonts w:ascii="Times New Roman" w:eastAsia="Calibri" w:hAnsi="Times New Roman" w:cs="Times New Roman"/>
          <w:color w:val="92D050"/>
          <w:sz w:val="24"/>
          <w:szCs w:val="24"/>
        </w:rPr>
      </w:pPr>
    </w:p>
    <w:p w14:paraId="58E2C241" w14:textId="77777777" w:rsidR="00361D59" w:rsidRPr="00CE5ABB" w:rsidRDefault="00361D59" w:rsidP="00361D59">
      <w:pPr>
        <w:pStyle w:val="Overskrift1"/>
        <w:rPr>
          <w:rFonts w:ascii="Times New Roman" w:eastAsia="MS Gothic" w:hAnsi="Times New Roman" w:cs="Times New Roman"/>
          <w:sz w:val="24"/>
          <w:szCs w:val="24"/>
        </w:rPr>
      </w:pPr>
      <w:bookmarkStart w:id="46" w:name="_Toc1479837594"/>
      <w:bookmarkStart w:id="47" w:name="_Toc1651826359"/>
      <w:bookmarkStart w:id="48" w:name="_Toc679436170"/>
      <w:bookmarkStart w:id="49" w:name="_Toc1084174731"/>
      <w:bookmarkStart w:id="50" w:name="_Toc1192250990"/>
      <w:bookmarkStart w:id="51" w:name="_Toc93405471"/>
      <w:r w:rsidRPr="00CE5ABB">
        <w:rPr>
          <w:rFonts w:ascii="Times New Roman" w:hAnsi="Times New Roman" w:cs="Times New Roman"/>
          <w:sz w:val="24"/>
          <w:szCs w:val="24"/>
        </w:rPr>
        <w:lastRenderedPageBreak/>
        <w:t>Hovedsatsingsområde</w:t>
      </w:r>
      <w:bookmarkEnd w:id="46"/>
      <w:bookmarkEnd w:id="47"/>
      <w:bookmarkEnd w:id="48"/>
      <w:bookmarkEnd w:id="49"/>
      <w:bookmarkEnd w:id="50"/>
      <w:bookmarkEnd w:id="51"/>
    </w:p>
    <w:p w14:paraId="0E43144E"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Barnehagen har på bakgrunn av kartlegging av pedagogisk praksis, prioritert følgende hovedsatsingsområde for neste barnehageår: </w:t>
      </w:r>
    </w:p>
    <w:p w14:paraId="3E6E9BE6"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Barnehagen har på bakgrunn av evaluering av progresjonen prioritert følgende hovedsatsingsområder for neste barnehageår: </w:t>
      </w:r>
    </w:p>
    <w:p w14:paraId="345F9CCC"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Etter evaluering av barnehageåret som har vært, velger vi å ha språk og sosial kompetanse som våre hovedsatsingsområder igjen i år. Dette fordi vi har flere barn med andre morsmål enn norsk, og språkkompetanse og sosial kompetanse henger tett sammen. </w:t>
      </w:r>
    </w:p>
    <w:p w14:paraId="530F1A9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Trygghet og trivsel er en forutsetning for utvikling av språk og sosial kompetanse. Dette ønsker vi å ta på alvor og å jobbe bevisst med.  Barnehagen skal arbeide i tråd med verdiene i Rammeplanen og Flik. Vi vil bruke mange ulike metoder inn i arbeidet vårt. Lesing, stimulere barnas leseglede er en av metodene vi vil ta i bruk i arbeid med språkstimulering. Vi bruker også en del visuelle hjelpemidler, og sangleker hver dag. I år vil fagområdene deles inn i måneder, der ett og ett fagområde er hovedfokus innefor temaene vi går igjennom. Temaarbeid og fagområdearbeid vil foregå ved at barnegruppen på stor avdeling deles i fire forskjellige grupper, hvor hver voksen på avdelingen har en gruppe hver. </w:t>
      </w:r>
    </w:p>
    <w:p w14:paraId="057B326D"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Vi setter av god tid til lesing/historiefortelling, spesielt på stor avdeling. På småbarnsavdelingen jobbes det også prosjektbasert, og det er utformet så det passer barna, som følge av barnas alder og utviklingsnivå. Barn er ulike og de utvikler seg i ulikt tempo, noe vi også, må ta hensyn til i valg av våre aktiviteter og arbeidsmetoder.</w:t>
      </w:r>
    </w:p>
    <w:p w14:paraId="624A3BD7" w14:textId="77777777" w:rsidR="00361D59" w:rsidRPr="00CE5ABB" w:rsidRDefault="00361D59" w:rsidP="00361D59">
      <w:pPr>
        <w:rPr>
          <w:rFonts w:ascii="Times New Roman" w:hAnsi="Times New Roman" w:cs="Times New Roman"/>
          <w:color w:val="FF0000"/>
          <w:sz w:val="24"/>
          <w:szCs w:val="24"/>
        </w:rPr>
      </w:pPr>
    </w:p>
    <w:p w14:paraId="54E68271" w14:textId="77777777" w:rsidR="00361D59" w:rsidRPr="00CE5ABB" w:rsidRDefault="00361D59" w:rsidP="00361D59">
      <w:pPr>
        <w:pStyle w:val="Overskrift1"/>
        <w:rPr>
          <w:rFonts w:ascii="Times New Roman" w:hAnsi="Times New Roman" w:cs="Times New Roman"/>
          <w:sz w:val="24"/>
          <w:szCs w:val="24"/>
        </w:rPr>
      </w:pPr>
      <w:bookmarkStart w:id="52" w:name="_Toc2015389190"/>
      <w:bookmarkStart w:id="53" w:name="_Toc335629172"/>
      <w:bookmarkStart w:id="54" w:name="_Toc1620769877"/>
      <w:bookmarkStart w:id="55" w:name="_Toc1093405845"/>
      <w:bookmarkStart w:id="56" w:name="_Toc1740722568"/>
      <w:bookmarkStart w:id="57" w:name="_Toc93405472"/>
      <w:r w:rsidRPr="00CE5ABB">
        <w:rPr>
          <w:rFonts w:ascii="Times New Roman" w:hAnsi="Times New Roman" w:cs="Times New Roman"/>
          <w:sz w:val="24"/>
          <w:szCs w:val="24"/>
        </w:rPr>
        <w:t>Samarbeid</w:t>
      </w:r>
      <w:bookmarkEnd w:id="52"/>
      <w:bookmarkEnd w:id="53"/>
      <w:bookmarkEnd w:id="54"/>
      <w:bookmarkEnd w:id="55"/>
      <w:bookmarkEnd w:id="56"/>
      <w:bookmarkEnd w:id="57"/>
    </w:p>
    <w:p w14:paraId="2A271300"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Barnehagen har mange aktuelle samarbeidspartnere, - som barnevern, pedagogisk psykologisk tjeneste (PPT), mobilt team, helsestasjon, skoler, Universitetet i Agder etc. Her kan barnehagen hente hjelp og støtte, eller få innspill til sitt arbeid når det er behov for det.</w:t>
      </w:r>
    </w:p>
    <w:p w14:paraId="3810BAB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Helsetjenester som omhandler barn, er nå samlokalisert i </w:t>
      </w:r>
      <w:hyperlink r:id="rId16" w:history="1">
        <w:r w:rsidRPr="00CE5ABB">
          <w:rPr>
            <w:rStyle w:val="Hyperkobling"/>
            <w:rFonts w:ascii="Times New Roman" w:hAnsi="Times New Roman"/>
            <w:sz w:val="24"/>
            <w:szCs w:val="24"/>
            <w:u w:val="none"/>
          </w:rPr>
          <w:t xml:space="preserve">Familiens hus </w:t>
        </w:r>
      </w:hyperlink>
      <w:r w:rsidRPr="00CE5ABB">
        <w:rPr>
          <w:rFonts w:ascii="Times New Roman" w:hAnsi="Times New Roman" w:cs="Times New Roman"/>
          <w:sz w:val="24"/>
          <w:szCs w:val="24"/>
        </w:rPr>
        <w:t xml:space="preserve"> der man treffer helsesykepleier, familieterapeut, jordmor, fysioterapeuter, barnevernsarbeidere og skolehelsetjenesten. Også barnehagen henvender seg her når det er behov for det. Alle barnehager har fått tildelt en kontakthelsesykepleier som de møter minst to ganger pr. år.</w:t>
      </w:r>
    </w:p>
    <w:p w14:paraId="74D71461"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 </w:t>
      </w:r>
    </w:p>
    <w:p w14:paraId="7A35C5A5" w14:textId="77777777" w:rsidR="00361D59" w:rsidRPr="00CE5ABB" w:rsidRDefault="00361D59" w:rsidP="00361D59">
      <w:pPr>
        <w:pStyle w:val="Overskrift3"/>
        <w:rPr>
          <w:rFonts w:ascii="Times New Roman" w:hAnsi="Times New Roman" w:cs="Times New Roman"/>
        </w:rPr>
      </w:pPr>
      <w:bookmarkStart w:id="58" w:name="_Toc1386079610"/>
      <w:bookmarkStart w:id="59" w:name="_Toc1720116899"/>
      <w:bookmarkStart w:id="60" w:name="_Toc1367047571"/>
      <w:bookmarkStart w:id="61" w:name="_Toc621317402"/>
      <w:bookmarkStart w:id="62" w:name="_Toc1961518625"/>
      <w:bookmarkStart w:id="63" w:name="_Toc93405473"/>
      <w:r w:rsidRPr="00CE5ABB">
        <w:rPr>
          <w:rFonts w:ascii="Times New Roman" w:hAnsi="Times New Roman" w:cs="Times New Roman"/>
        </w:rPr>
        <w:t>Foreldresamarbeid</w:t>
      </w:r>
      <w:bookmarkEnd w:id="58"/>
      <w:bookmarkEnd w:id="59"/>
      <w:bookmarkEnd w:id="60"/>
      <w:bookmarkEnd w:id="61"/>
      <w:bookmarkEnd w:id="62"/>
      <w:bookmarkEnd w:id="63"/>
    </w:p>
    <w:p w14:paraId="7BEC473E"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ifølge barnekonvensjonen og barneloven foreldrenes ansvar. Barnehagen skal være et supplement til hjemmet. Det er opprettet et eget </w:t>
      </w:r>
      <w:hyperlink r:id="rId17" w:history="1">
        <w:r w:rsidRPr="00CE5ABB">
          <w:rPr>
            <w:rStyle w:val="Hyperkobling"/>
            <w:rFonts w:ascii="Times New Roman" w:hAnsi="Times New Roman"/>
            <w:sz w:val="24"/>
            <w:szCs w:val="24"/>
            <w:u w:val="none"/>
          </w:rPr>
          <w:t>foreldreutvalg for barnehager i Kristiansand</w:t>
        </w:r>
      </w:hyperlink>
      <w:r w:rsidRPr="00CE5ABB">
        <w:rPr>
          <w:rFonts w:ascii="Times New Roman" w:hAnsi="Times New Roman" w:cs="Times New Roman"/>
          <w:sz w:val="24"/>
          <w:szCs w:val="24"/>
        </w:rPr>
        <w:t xml:space="preserve"> i tillegg til </w:t>
      </w:r>
      <w:hyperlink r:id="rId18" w:history="1">
        <w:r w:rsidRPr="00CE5ABB">
          <w:rPr>
            <w:rStyle w:val="Hyperkobling"/>
            <w:rFonts w:ascii="Times New Roman" w:hAnsi="Times New Roman"/>
            <w:sz w:val="24"/>
            <w:szCs w:val="24"/>
            <w:u w:val="none"/>
          </w:rPr>
          <w:t>FUB nasjonalt</w:t>
        </w:r>
      </w:hyperlink>
      <w:r w:rsidRPr="00CE5ABB">
        <w:rPr>
          <w:rFonts w:ascii="Times New Roman" w:hAnsi="Times New Roman" w:cs="Times New Roman"/>
          <w:sz w:val="24"/>
          <w:szCs w:val="24"/>
        </w:rPr>
        <w:t xml:space="preserve">. Dette er et fellesorgan for alle foreldre med barn i barnehagen i Kristiansand kommune. </w:t>
      </w:r>
    </w:p>
    <w:p w14:paraId="327622EA"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Samarbeid om hvert enkelt barn skjer i de daglige møtene og i planlagte samtaler. Alle barnehager skal ha et samarbeidsutvalg som er rådgivende, kontaktskapende og samordnende organ for barnehagen og foreldrene. Samarbeidsutvalget fastsetter barnehagens årsplan. </w:t>
      </w:r>
    </w:p>
    <w:p w14:paraId="79263B8D" w14:textId="77777777" w:rsidR="00361D59" w:rsidRPr="00CE5ABB" w:rsidRDefault="00361D59" w:rsidP="00361D59">
      <w:pPr>
        <w:rPr>
          <w:rFonts w:ascii="Times New Roman" w:hAnsi="Times New Roman" w:cs="Times New Roman"/>
          <w:sz w:val="24"/>
          <w:szCs w:val="24"/>
        </w:rPr>
      </w:pPr>
    </w:p>
    <w:p w14:paraId="4AC79A8A" w14:textId="77777777" w:rsidR="00361D59" w:rsidRPr="00CE5ABB" w:rsidRDefault="00361D59" w:rsidP="00361D59">
      <w:pPr>
        <w:pStyle w:val="Overskrift3"/>
        <w:rPr>
          <w:rFonts w:ascii="Times New Roman" w:hAnsi="Times New Roman" w:cs="Times New Roman"/>
        </w:rPr>
      </w:pPr>
      <w:bookmarkStart w:id="64" w:name="_Toc813077233"/>
      <w:bookmarkStart w:id="65" w:name="_Toc334877325"/>
      <w:bookmarkStart w:id="66" w:name="_Toc1069046947"/>
      <w:bookmarkStart w:id="67" w:name="_Toc2082653462"/>
      <w:bookmarkStart w:id="68" w:name="_Toc647093155"/>
      <w:bookmarkStart w:id="69" w:name="_Toc93405474"/>
      <w:r w:rsidRPr="00CE5ABB">
        <w:rPr>
          <w:rFonts w:ascii="Times New Roman" w:hAnsi="Times New Roman" w:cs="Times New Roman"/>
        </w:rPr>
        <w:t>Taushetsplikt, opplysningsplikt og politiattest</w:t>
      </w:r>
      <w:bookmarkEnd w:id="64"/>
      <w:bookmarkEnd w:id="65"/>
      <w:bookmarkEnd w:id="66"/>
      <w:bookmarkEnd w:id="67"/>
      <w:bookmarkEnd w:id="68"/>
      <w:bookmarkEnd w:id="69"/>
    </w:p>
    <w:p w14:paraId="668085F5"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Alle som jobber i barnehagen, er pålagt </w:t>
      </w:r>
      <w:hyperlink r:id="rId19">
        <w:r w:rsidRPr="00CE5ABB">
          <w:rPr>
            <w:rStyle w:val="Hyperkobling"/>
            <w:rFonts w:ascii="Times New Roman" w:hAnsi="Times New Roman"/>
            <w:sz w:val="24"/>
            <w:szCs w:val="24"/>
            <w:u w:val="none"/>
          </w:rPr>
          <w:t>taushetsplikt</w:t>
        </w:r>
      </w:hyperlink>
      <w:r w:rsidRPr="00CE5ABB">
        <w:rPr>
          <w:rFonts w:ascii="Times New Roman" w:hAnsi="Times New Roman" w:cs="Times New Roman"/>
          <w:sz w:val="24"/>
          <w:szCs w:val="24"/>
        </w:rPr>
        <w:t xml:space="preserve"> og må skrive under på et taushetsløfte i forhold til informasjon som gjelder barn, foreldre og personalet. Alle som jobber i barnehagen, må legge fram politiattest. Barnehagen har en lovpålagt </w:t>
      </w:r>
      <w:hyperlink r:id="rId20">
        <w:r w:rsidRPr="00CE5ABB">
          <w:rPr>
            <w:rStyle w:val="Hyperkobling"/>
            <w:rFonts w:ascii="Times New Roman" w:hAnsi="Times New Roman"/>
            <w:sz w:val="24"/>
            <w:szCs w:val="24"/>
            <w:u w:val="none"/>
          </w:rPr>
          <w:t>opplysningsplikt til barnevernet</w:t>
        </w:r>
      </w:hyperlink>
      <w:r w:rsidRPr="00CE5ABB">
        <w:rPr>
          <w:rFonts w:ascii="Times New Roman" w:hAnsi="Times New Roman" w:cs="Times New Roman"/>
          <w:sz w:val="24"/>
          <w:szCs w:val="24"/>
        </w:rPr>
        <w:t xml:space="preserve"> som gjelder forhold de blir kjent med der barns helse og utvikling står i fare. Foreldre vil bli umiddelbart informert og involvert i saker som gjelder deres barn, med mindre det dreier seg om vold og overgrep, da har barnehagen plikt til å melde til politiet.  </w:t>
      </w:r>
    </w:p>
    <w:p w14:paraId="6BA0026F" w14:textId="77777777" w:rsidR="00361D59" w:rsidRPr="00CE5ABB" w:rsidRDefault="00361D59" w:rsidP="00361D59">
      <w:pPr>
        <w:rPr>
          <w:rFonts w:ascii="Times New Roman" w:hAnsi="Times New Roman" w:cs="Times New Roman"/>
          <w:sz w:val="24"/>
          <w:szCs w:val="24"/>
        </w:rPr>
      </w:pPr>
    </w:p>
    <w:p w14:paraId="748A54E2" w14:textId="77777777" w:rsidR="00361D59" w:rsidRPr="00CE5ABB" w:rsidRDefault="00361D59" w:rsidP="00361D59">
      <w:pPr>
        <w:pStyle w:val="Overskrift1"/>
        <w:rPr>
          <w:rFonts w:ascii="Times New Roman" w:hAnsi="Times New Roman" w:cs="Times New Roman"/>
          <w:sz w:val="24"/>
          <w:szCs w:val="24"/>
        </w:rPr>
      </w:pPr>
      <w:bookmarkStart w:id="70" w:name="_Toc2126446337"/>
      <w:bookmarkStart w:id="71" w:name="_Toc1895821628"/>
      <w:bookmarkStart w:id="72" w:name="_Toc1464532064"/>
      <w:bookmarkStart w:id="73" w:name="_Toc1873654930"/>
      <w:bookmarkStart w:id="74" w:name="_Toc1810561112"/>
      <w:bookmarkStart w:id="75" w:name="_Toc93405475"/>
      <w:r w:rsidRPr="00CE5ABB">
        <w:rPr>
          <w:rFonts w:ascii="Times New Roman" w:hAnsi="Times New Roman" w:cs="Times New Roman"/>
          <w:sz w:val="24"/>
          <w:szCs w:val="24"/>
        </w:rPr>
        <w:t>Lek og læring i barnehagen</w:t>
      </w:r>
      <w:bookmarkEnd w:id="70"/>
      <w:bookmarkEnd w:id="71"/>
      <w:bookmarkEnd w:id="72"/>
      <w:bookmarkEnd w:id="73"/>
      <w:bookmarkEnd w:id="74"/>
      <w:bookmarkEnd w:id="75"/>
    </w:p>
    <w:p w14:paraId="79E745FA"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Barnehagen skal være et sted hvor barns behov for omsorg og lek blir ivaretatt og barndommens egenverdi anerkjennes. Vi skal bidra til at alle barn får en god barndom preget av trivsel, vennskap og lek. Barna skal oppleve et stimulerende miljø som støtter opp om deres lyst til å leke, utforske og lære å mestre. Dette skal blant annet komme til utrykk i arbeid med rammeplanens fagområder. Fagområdene er: </w:t>
      </w:r>
    </w:p>
    <w:p w14:paraId="38748CF8"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 xml:space="preserve">kommunikasjon, språk og tekst </w:t>
      </w:r>
    </w:p>
    <w:p w14:paraId="6A50D764"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 xml:space="preserve">kropp, bevegelse, mat og helse </w:t>
      </w:r>
    </w:p>
    <w:p w14:paraId="3A63F43D"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kunst, kultur og kreativitet</w:t>
      </w:r>
    </w:p>
    <w:p w14:paraId="279DAAFE"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natur, miljø og teknologi</w:t>
      </w:r>
    </w:p>
    <w:p w14:paraId="66B59C27"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antall, rom og form</w:t>
      </w:r>
    </w:p>
    <w:p w14:paraId="603461C0"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etikk, religion og filosofi</w:t>
      </w:r>
    </w:p>
    <w:p w14:paraId="5496FDEE" w14:textId="77777777" w:rsidR="00361D59" w:rsidRPr="00CE5ABB" w:rsidRDefault="00361D59" w:rsidP="00361D59">
      <w:pPr>
        <w:pStyle w:val="Listeavsnitt"/>
        <w:numPr>
          <w:ilvl w:val="0"/>
          <w:numId w:val="2"/>
        </w:numPr>
        <w:spacing w:after="0" w:line="240" w:lineRule="auto"/>
        <w:rPr>
          <w:rFonts w:ascii="Times New Roman" w:hAnsi="Times New Roman" w:cs="Times New Roman"/>
          <w:sz w:val="24"/>
          <w:szCs w:val="24"/>
        </w:rPr>
      </w:pPr>
      <w:r w:rsidRPr="00CE5ABB">
        <w:rPr>
          <w:rFonts w:ascii="Times New Roman" w:hAnsi="Times New Roman" w:cs="Times New Roman"/>
          <w:sz w:val="24"/>
          <w:szCs w:val="24"/>
        </w:rPr>
        <w:t>nærmiljø og samfunn</w:t>
      </w:r>
    </w:p>
    <w:p w14:paraId="3F9884FA" w14:textId="77777777" w:rsidR="00361D59" w:rsidRPr="00CE5ABB" w:rsidRDefault="00361D59" w:rsidP="00361D59">
      <w:pPr>
        <w:rPr>
          <w:rFonts w:ascii="Times New Roman" w:hAnsi="Times New Roman" w:cs="Times New Roman"/>
          <w:sz w:val="24"/>
          <w:szCs w:val="24"/>
        </w:rPr>
      </w:pPr>
    </w:p>
    <w:p w14:paraId="59324BC7"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Barnehagen skal bidra til læringsfellesskap der barna skal få bidra i egen og andres læring. Barns lek og medvirkning preger barnehagehverdagen. </w:t>
      </w:r>
    </w:p>
    <w:p w14:paraId="7991ECC7"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har valgt følgende punkt(er) for refleksjon over egen praksis knyttet til lek og læring: </w:t>
      </w:r>
    </w:p>
    <w:p w14:paraId="6E35862D" w14:textId="77777777" w:rsidR="00361D59" w:rsidRPr="00CE5ABB" w:rsidRDefault="00361D59" w:rsidP="00361D59">
      <w:pPr>
        <w:numPr>
          <w:ilvl w:val="0"/>
          <w:numId w:val="1"/>
        </w:numPr>
        <w:spacing w:after="0"/>
        <w:rPr>
          <w:rFonts w:ascii="Times New Roman" w:hAnsi="Times New Roman" w:cs="Times New Roman"/>
          <w:sz w:val="24"/>
          <w:szCs w:val="24"/>
        </w:rPr>
      </w:pPr>
      <w:r w:rsidRPr="00CE5ABB">
        <w:rPr>
          <w:rFonts w:ascii="Times New Roman" w:hAnsi="Times New Roman" w:cs="Times New Roman"/>
          <w:sz w:val="24"/>
          <w:szCs w:val="24"/>
        </w:rPr>
        <w:t xml:space="preserve">Vi voksne skal være tilstede der leken foregår. Hos de minste sitter de ansatte på gulvet i barnehøyde og deltar i samspill med barna.  </w:t>
      </w:r>
    </w:p>
    <w:p w14:paraId="16695E2B" w14:textId="77777777" w:rsidR="00361D59" w:rsidRPr="00CE5ABB" w:rsidRDefault="00361D59" w:rsidP="00361D59">
      <w:pPr>
        <w:numPr>
          <w:ilvl w:val="0"/>
          <w:numId w:val="1"/>
        </w:numPr>
        <w:spacing w:after="0"/>
        <w:rPr>
          <w:rFonts w:ascii="Times New Roman" w:hAnsi="Times New Roman" w:cs="Times New Roman"/>
          <w:sz w:val="24"/>
          <w:szCs w:val="24"/>
        </w:rPr>
      </w:pPr>
      <w:r w:rsidRPr="00CE5ABB">
        <w:rPr>
          <w:rFonts w:ascii="Times New Roman" w:hAnsi="Times New Roman" w:cs="Times New Roman"/>
          <w:sz w:val="24"/>
          <w:szCs w:val="24"/>
        </w:rPr>
        <w:t xml:space="preserve">I </w:t>
      </w:r>
      <w:r>
        <w:rPr>
          <w:rFonts w:ascii="Times New Roman" w:hAnsi="Times New Roman" w:cs="Times New Roman"/>
          <w:sz w:val="24"/>
          <w:szCs w:val="24"/>
        </w:rPr>
        <w:t>u</w:t>
      </w:r>
      <w:r w:rsidRPr="00CE5ABB">
        <w:rPr>
          <w:rFonts w:ascii="Times New Roman" w:hAnsi="Times New Roman" w:cs="Times New Roman"/>
          <w:sz w:val="24"/>
          <w:szCs w:val="24"/>
        </w:rPr>
        <w:t>teleken er ansatte aktiv til stede i lek med barna.</w:t>
      </w:r>
    </w:p>
    <w:p w14:paraId="634E47CC" w14:textId="77777777" w:rsidR="00361D59" w:rsidRPr="00CE5ABB" w:rsidRDefault="00361D59" w:rsidP="00361D59">
      <w:pPr>
        <w:numPr>
          <w:ilvl w:val="0"/>
          <w:numId w:val="1"/>
        </w:numPr>
        <w:spacing w:after="0"/>
        <w:rPr>
          <w:rFonts w:ascii="Times New Roman" w:hAnsi="Times New Roman" w:cs="Times New Roman"/>
          <w:sz w:val="24"/>
          <w:szCs w:val="24"/>
        </w:rPr>
      </w:pPr>
      <w:r w:rsidRPr="00CE5ABB">
        <w:rPr>
          <w:rFonts w:ascii="Times New Roman" w:hAnsi="Times New Roman" w:cs="Times New Roman"/>
          <w:sz w:val="24"/>
          <w:szCs w:val="24"/>
        </w:rPr>
        <w:t xml:space="preserve">Barn blir gjennom ord, holdning og handling anerkjent av de ansatte.  </w:t>
      </w:r>
    </w:p>
    <w:p w14:paraId="4D255572" w14:textId="77777777" w:rsidR="00361D59" w:rsidRPr="00CE5ABB" w:rsidRDefault="00361D59" w:rsidP="00361D59">
      <w:pPr>
        <w:numPr>
          <w:ilvl w:val="0"/>
          <w:numId w:val="1"/>
        </w:numPr>
        <w:spacing w:after="0"/>
        <w:rPr>
          <w:rFonts w:ascii="Times New Roman" w:hAnsi="Times New Roman" w:cs="Times New Roman"/>
          <w:sz w:val="24"/>
          <w:szCs w:val="24"/>
        </w:rPr>
      </w:pPr>
      <w:r w:rsidRPr="00CE5ABB">
        <w:rPr>
          <w:rFonts w:ascii="Times New Roman" w:hAnsi="Times New Roman" w:cs="Times New Roman"/>
          <w:sz w:val="24"/>
          <w:szCs w:val="24"/>
        </w:rPr>
        <w:t>Ansatte legger til rette for, støtter og inspirerer til ulike former for lek tilpasset barnas alder og forutsetninger</w:t>
      </w:r>
    </w:p>
    <w:p w14:paraId="2C4BC551" w14:textId="77777777" w:rsidR="00361D59" w:rsidRPr="00CE5ABB" w:rsidRDefault="00361D59" w:rsidP="00361D59">
      <w:pPr>
        <w:rPr>
          <w:rFonts w:ascii="Times New Roman" w:hAnsi="Times New Roman" w:cs="Times New Roman"/>
          <w:color w:val="FF0000"/>
          <w:sz w:val="24"/>
          <w:szCs w:val="24"/>
        </w:rPr>
      </w:pPr>
      <w:r w:rsidRPr="00CE5ABB">
        <w:rPr>
          <w:rFonts w:ascii="Times New Roman" w:hAnsi="Times New Roman" w:cs="Times New Roman"/>
          <w:sz w:val="24"/>
          <w:szCs w:val="24"/>
        </w:rPr>
        <w:br/>
      </w:r>
    </w:p>
    <w:p w14:paraId="71DD722A" w14:textId="77777777" w:rsidR="00361D59" w:rsidRPr="00CE5ABB" w:rsidRDefault="00361D59" w:rsidP="00361D59">
      <w:pPr>
        <w:rPr>
          <w:rFonts w:ascii="Times New Roman" w:hAnsi="Times New Roman" w:cs="Times New Roman"/>
          <w:color w:val="FF0000"/>
          <w:sz w:val="24"/>
          <w:szCs w:val="24"/>
        </w:rPr>
      </w:pPr>
    </w:p>
    <w:p w14:paraId="5771A8DF" w14:textId="77777777" w:rsidR="00361D59" w:rsidRPr="00CE5ABB" w:rsidRDefault="00361D59" w:rsidP="00361D59">
      <w:pPr>
        <w:pStyle w:val="Overskrift3"/>
        <w:rPr>
          <w:rFonts w:ascii="Times New Roman" w:hAnsi="Times New Roman" w:cs="Times New Roman"/>
        </w:rPr>
      </w:pPr>
      <w:bookmarkStart w:id="76" w:name="_Toc802990518"/>
      <w:bookmarkStart w:id="77" w:name="_Toc393861704"/>
      <w:bookmarkStart w:id="78" w:name="_Toc2132801067"/>
      <w:bookmarkStart w:id="79" w:name="_Toc603891384"/>
      <w:bookmarkStart w:id="80" w:name="_Toc287915224"/>
      <w:bookmarkStart w:id="81" w:name="_Toc93405476"/>
      <w:r w:rsidRPr="00CE5ABB">
        <w:rPr>
          <w:rFonts w:ascii="Times New Roman" w:hAnsi="Times New Roman" w:cs="Times New Roman"/>
        </w:rPr>
        <w:t>Demokrati og barns medvirkning og deltakelse</w:t>
      </w:r>
      <w:bookmarkEnd w:id="76"/>
      <w:bookmarkEnd w:id="77"/>
      <w:bookmarkEnd w:id="78"/>
      <w:bookmarkEnd w:id="79"/>
      <w:bookmarkEnd w:id="80"/>
      <w:bookmarkEnd w:id="81"/>
    </w:p>
    <w:p w14:paraId="3E685757"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Vår barnehage skal være et sted som fremmer danning og læring. Barnehagen skal fremme demokrati og være et inkluderende felleskap hvor barna får anledning til å ytre seg, blir hørt og delta. </w:t>
      </w:r>
    </w:p>
    <w:p w14:paraId="43EB86C3"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Barns medvirkning handler først og fremst om en holdning hos de voksne i relasjonen med barn. Barn skal bli møtt som et selvstendig menneske. Uavhengig av alder og forutsetninger </w:t>
      </w:r>
      <w:r w:rsidRPr="00CE5ABB">
        <w:rPr>
          <w:rFonts w:ascii="Times New Roman" w:hAnsi="Times New Roman" w:cs="Times New Roman"/>
          <w:sz w:val="24"/>
          <w:szCs w:val="24"/>
        </w:rPr>
        <w:lastRenderedPageBreak/>
        <w:t xml:space="preserve">skal barn få erfare at deres stemmer blir lyttet til. Vi skal sørge for at barnas erfaringer og synspunkter får innflytelse på det som skjer i barnehagen. </w:t>
      </w:r>
    </w:p>
    <w:p w14:paraId="3D9DBEBB"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har valgt følgende punkt(er) for refleksjon over egen praksis knyttet til demokrati og medvirkning: </w:t>
      </w:r>
    </w:p>
    <w:p w14:paraId="67AAE83E"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I samlingsstunder, grupper, lek og aktiviteter fremmer vi demokrati ved å vente på tur, la alle få delta og uttrykke seg og få medvirke</w:t>
      </w:r>
    </w:p>
    <w:p w14:paraId="229C8A56"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Får vi inkludert alle, hvordan er vi sikre på det</w:t>
      </w:r>
    </w:p>
    <w:p w14:paraId="6A73C9B9"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Vi legger til rette for at alle får være med å bestemme, ta valg, hvordan kan vi være sikre på at vi gjør det?</w:t>
      </w:r>
    </w:p>
    <w:p w14:paraId="770EBF28"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 xml:space="preserve">I konfliktsituasjoner, lar vi begge/alle parter forklare seg, lytter vi til alle.  </w:t>
      </w:r>
    </w:p>
    <w:p w14:paraId="0BC85287"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 xml:space="preserve">Hvordan viser vi anerkjennelse av barns behov og rett til medvirkning i barnehagehverdagen? </w:t>
      </w:r>
    </w:p>
    <w:p w14:paraId="1F12B539"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 xml:space="preserve">Hvordan forvalter vi regler i barnehagen, med tanke på barns medvirkning? </w:t>
      </w:r>
    </w:p>
    <w:p w14:paraId="2BBF1DAE" w14:textId="77777777" w:rsidR="00361D59" w:rsidRPr="00CE5ABB" w:rsidRDefault="00361D59" w:rsidP="00361D59">
      <w:pPr>
        <w:pStyle w:val="Listeavsnitt"/>
        <w:numPr>
          <w:ilvl w:val="0"/>
          <w:numId w:val="21"/>
        </w:numPr>
        <w:rPr>
          <w:rFonts w:ascii="Times New Roman" w:hAnsi="Times New Roman" w:cs="Times New Roman"/>
          <w:sz w:val="24"/>
          <w:szCs w:val="24"/>
        </w:rPr>
      </w:pPr>
      <w:r w:rsidRPr="00CE5ABB">
        <w:rPr>
          <w:rFonts w:ascii="Times New Roman" w:hAnsi="Times New Roman" w:cs="Times New Roman"/>
          <w:sz w:val="24"/>
          <w:szCs w:val="24"/>
        </w:rPr>
        <w:t>Hvordan bygger vi felleskap og felles verdier i barnegruppa og kollegiet? (gruppefølelse og gruppetilhørighet)</w:t>
      </w:r>
    </w:p>
    <w:p w14:paraId="5DE26B1C" w14:textId="77777777" w:rsidR="00361D59" w:rsidRPr="00CE5ABB" w:rsidRDefault="00361D59" w:rsidP="00361D59">
      <w:pPr>
        <w:rPr>
          <w:rFonts w:ascii="Times New Roman" w:hAnsi="Times New Roman" w:cs="Times New Roman"/>
          <w:color w:val="FF0000"/>
          <w:sz w:val="24"/>
          <w:szCs w:val="24"/>
        </w:rPr>
      </w:pPr>
      <w:r w:rsidRPr="00CE5ABB">
        <w:rPr>
          <w:rFonts w:ascii="Times New Roman" w:hAnsi="Times New Roman" w:cs="Times New Roman"/>
          <w:color w:val="FF0000"/>
          <w:sz w:val="24"/>
          <w:szCs w:val="24"/>
        </w:rPr>
        <w:t xml:space="preserve"> </w:t>
      </w:r>
      <w:r w:rsidRPr="00CE5ABB">
        <w:rPr>
          <w:rFonts w:ascii="Times New Roman" w:hAnsi="Times New Roman" w:cs="Times New Roman"/>
          <w:color w:val="FF0000"/>
          <w:sz w:val="24"/>
          <w:szCs w:val="24"/>
        </w:rPr>
        <w:br/>
      </w:r>
    </w:p>
    <w:p w14:paraId="5233F546" w14:textId="77777777" w:rsidR="00361D59" w:rsidRPr="00CE5ABB" w:rsidRDefault="00361D59" w:rsidP="00361D59">
      <w:pPr>
        <w:pStyle w:val="Overskrift3"/>
        <w:rPr>
          <w:rFonts w:ascii="Times New Roman" w:hAnsi="Times New Roman" w:cs="Times New Roman"/>
        </w:rPr>
      </w:pPr>
      <w:bookmarkStart w:id="82" w:name="_Toc1832331938"/>
      <w:bookmarkStart w:id="83" w:name="_Toc653383050"/>
      <w:bookmarkStart w:id="84" w:name="_Toc1010845142"/>
      <w:bookmarkStart w:id="85" w:name="_Toc2044280594"/>
      <w:bookmarkStart w:id="86" w:name="_Toc1940029157"/>
      <w:bookmarkStart w:id="87" w:name="_Toc93405477"/>
      <w:r w:rsidRPr="00CE5ABB">
        <w:rPr>
          <w:rFonts w:ascii="Times New Roman" w:hAnsi="Times New Roman" w:cs="Times New Roman"/>
        </w:rPr>
        <w:t>Omsorg og danning</w:t>
      </w:r>
      <w:bookmarkEnd w:id="82"/>
      <w:bookmarkEnd w:id="83"/>
      <w:bookmarkEnd w:id="84"/>
      <w:bookmarkEnd w:id="85"/>
      <w:bookmarkEnd w:id="86"/>
      <w:bookmarkEnd w:id="87"/>
    </w:p>
    <w:p w14:paraId="2E55720C" w14:textId="77777777" w:rsidR="00361D59" w:rsidRPr="00CE5ABB" w:rsidRDefault="00361D59" w:rsidP="00361D59">
      <w:pPr>
        <w:rPr>
          <w:rFonts w:ascii="Times New Roman" w:hAnsi="Times New Roman" w:cs="Times New Roman"/>
          <w:sz w:val="24"/>
          <w:szCs w:val="24"/>
        </w:rPr>
      </w:pPr>
      <w:bookmarkStart w:id="88" w:name="_Toc90473277"/>
      <w:r w:rsidRPr="00CE5ABB">
        <w:rPr>
          <w:rFonts w:ascii="Times New Roman" w:hAnsi="Times New Roman" w:cs="Times New Roman"/>
          <w:sz w:val="24"/>
          <w:szCs w:val="24"/>
        </w:rPr>
        <w:t>Barnehagen skal legge til rette for omsorgsfulle relasjoner preget av tillit, nærvær, varhet og trygghet. Barn skal få omsorg av voksne og andre barn, og samtidig øve seg på selv å gi omsorg. De voksne skal veilede barn og hjelpe dem i spenningen mellom sosialisering i gruppen og ivaretakelse av de individuelle behov.</w:t>
      </w:r>
      <w:bookmarkEnd w:id="88"/>
    </w:p>
    <w:p w14:paraId="1F04F441"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 Vi har valgt følgende punkt(er) for refleksjon over egen praksis i forhold til omsorg og danning: </w:t>
      </w:r>
    </w:p>
    <w:p w14:paraId="1C1B1671" w14:textId="77777777" w:rsidR="00361D59" w:rsidRPr="00CE5ABB" w:rsidRDefault="00361D59" w:rsidP="00361D59">
      <w:pPr>
        <w:pStyle w:val="Listeavsnitt"/>
        <w:numPr>
          <w:ilvl w:val="0"/>
          <w:numId w:val="1"/>
        </w:numPr>
        <w:rPr>
          <w:rFonts w:ascii="Times New Roman" w:hAnsi="Times New Roman" w:cs="Times New Roman"/>
          <w:sz w:val="24"/>
          <w:szCs w:val="24"/>
        </w:rPr>
      </w:pPr>
      <w:r w:rsidRPr="00CE5ABB">
        <w:rPr>
          <w:rFonts w:ascii="Times New Roman" w:hAnsi="Times New Roman" w:cs="Times New Roman"/>
          <w:sz w:val="24"/>
          <w:szCs w:val="24"/>
        </w:rPr>
        <w:t>Vi går foran som gode eksempler, viser omsorg og nærvær til alle barn</w:t>
      </w:r>
    </w:p>
    <w:p w14:paraId="5638A2B3" w14:textId="77777777" w:rsidR="00361D59" w:rsidRPr="00CE5ABB" w:rsidRDefault="00361D59" w:rsidP="00361D59">
      <w:pPr>
        <w:pStyle w:val="Listeavsnitt"/>
        <w:numPr>
          <w:ilvl w:val="0"/>
          <w:numId w:val="1"/>
        </w:numPr>
        <w:rPr>
          <w:rFonts w:ascii="Times New Roman" w:hAnsi="Times New Roman" w:cs="Times New Roman"/>
          <w:sz w:val="24"/>
          <w:szCs w:val="24"/>
        </w:rPr>
      </w:pPr>
      <w:r w:rsidRPr="00CE5ABB">
        <w:rPr>
          <w:rFonts w:ascii="Times New Roman" w:hAnsi="Times New Roman" w:cs="Times New Roman"/>
          <w:sz w:val="24"/>
          <w:szCs w:val="24"/>
        </w:rPr>
        <w:t>De større barna får etter hvert spørsmål om de vil hjelpe til med for eksempel påkledning av de som er mindre enn seg</w:t>
      </w:r>
    </w:p>
    <w:p w14:paraId="55C688F7" w14:textId="77777777" w:rsidR="00361D59" w:rsidRPr="00CE5ABB" w:rsidRDefault="00361D59" w:rsidP="00361D59">
      <w:pPr>
        <w:pStyle w:val="Listeavsnitt"/>
        <w:numPr>
          <w:ilvl w:val="0"/>
          <w:numId w:val="1"/>
        </w:numPr>
        <w:rPr>
          <w:rFonts w:ascii="Times New Roman" w:hAnsi="Times New Roman" w:cs="Times New Roman"/>
          <w:sz w:val="24"/>
          <w:szCs w:val="24"/>
        </w:rPr>
      </w:pPr>
      <w:r w:rsidRPr="00CE5ABB">
        <w:rPr>
          <w:rFonts w:ascii="Times New Roman" w:hAnsi="Times New Roman" w:cs="Times New Roman"/>
          <w:sz w:val="24"/>
          <w:szCs w:val="24"/>
        </w:rPr>
        <w:t>Vi har gjennom året fokus på vennskap, det å være en god venn</w:t>
      </w:r>
    </w:p>
    <w:p w14:paraId="3C8140B3" w14:textId="77777777" w:rsidR="00361D59" w:rsidRPr="00CE5ABB" w:rsidRDefault="00361D59" w:rsidP="00361D59">
      <w:pPr>
        <w:pStyle w:val="Listeavsnitt"/>
        <w:numPr>
          <w:ilvl w:val="0"/>
          <w:numId w:val="1"/>
        </w:numPr>
        <w:rPr>
          <w:rFonts w:ascii="Times New Roman" w:hAnsi="Times New Roman" w:cs="Times New Roman"/>
          <w:sz w:val="24"/>
          <w:szCs w:val="24"/>
        </w:rPr>
      </w:pPr>
      <w:r w:rsidRPr="00CE5ABB">
        <w:rPr>
          <w:rFonts w:ascii="Times New Roman" w:hAnsi="Times New Roman" w:cs="Times New Roman"/>
          <w:sz w:val="24"/>
          <w:szCs w:val="24"/>
        </w:rPr>
        <w:t xml:space="preserve">Ansatte er enige i rammene og grensene som settes, så barna opplever en konsistent trygghet som er lik for alle, fra alle ansatte. </w:t>
      </w:r>
      <w:r w:rsidRPr="00CE5ABB">
        <w:rPr>
          <w:rFonts w:ascii="Times New Roman" w:hAnsi="Times New Roman" w:cs="Times New Roman"/>
          <w:color w:val="FF0000"/>
          <w:sz w:val="24"/>
          <w:szCs w:val="24"/>
        </w:rPr>
        <w:t xml:space="preserve"> </w:t>
      </w:r>
      <w:r w:rsidRPr="00CE5ABB">
        <w:rPr>
          <w:rFonts w:ascii="Times New Roman" w:hAnsi="Times New Roman" w:cs="Times New Roman"/>
          <w:color w:val="FF0000"/>
          <w:sz w:val="24"/>
          <w:szCs w:val="24"/>
        </w:rPr>
        <w:br/>
      </w:r>
    </w:p>
    <w:p w14:paraId="459BEC1E" w14:textId="77777777" w:rsidR="00361D59" w:rsidRPr="00CE5ABB" w:rsidRDefault="00361D59" w:rsidP="00361D59">
      <w:pPr>
        <w:pStyle w:val="Overskrift3"/>
        <w:rPr>
          <w:rFonts w:ascii="Times New Roman" w:hAnsi="Times New Roman" w:cs="Times New Roman"/>
        </w:rPr>
      </w:pPr>
      <w:bookmarkStart w:id="89" w:name="_Toc1353594673"/>
      <w:bookmarkStart w:id="90" w:name="_Toc922407216"/>
      <w:bookmarkStart w:id="91" w:name="_Toc1820823316"/>
      <w:bookmarkStart w:id="92" w:name="_Toc1240030169"/>
      <w:bookmarkStart w:id="93" w:name="_Toc1753591306"/>
      <w:bookmarkStart w:id="94" w:name="_Toc93405478"/>
      <w:r w:rsidRPr="00CE5ABB">
        <w:rPr>
          <w:rFonts w:ascii="Times New Roman" w:hAnsi="Times New Roman" w:cs="Times New Roman"/>
        </w:rPr>
        <w:t>Kommunikasjon og språk</w:t>
      </w:r>
      <w:bookmarkEnd w:id="89"/>
      <w:bookmarkEnd w:id="90"/>
      <w:bookmarkEnd w:id="91"/>
      <w:bookmarkEnd w:id="92"/>
      <w:bookmarkEnd w:id="93"/>
      <w:bookmarkEnd w:id="94"/>
    </w:p>
    <w:p w14:paraId="09BE139E"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Vår barnehage skal være et sted som fremmer barns kommunikasjon og språkutvikling i omgivelser der voksne er bevisst sin rolle som språklige forbilder. Barnehagen arbeider systematisk med å utvikle barnehagens språkmiljø i forhold til språkstandard for barnehagene i Kristiansand. Språkarbeidet inngår blant annet i barnehagens arbeid med fagområdene. </w:t>
      </w:r>
    </w:p>
    <w:p w14:paraId="5C034A45"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 Vi har valgt følgende punkt(er) for refleksjon over egen praksis i forhold til kommunikasjon og språk: </w:t>
      </w:r>
    </w:p>
    <w:p w14:paraId="054529EA" w14:textId="77777777" w:rsidR="00361D59" w:rsidRPr="00CE5ABB" w:rsidRDefault="00361D59" w:rsidP="00361D59">
      <w:pPr>
        <w:pStyle w:val="Listeavsnitt"/>
        <w:numPr>
          <w:ilvl w:val="0"/>
          <w:numId w:val="22"/>
        </w:numPr>
        <w:rPr>
          <w:rFonts w:ascii="Times New Roman" w:hAnsi="Times New Roman" w:cs="Times New Roman"/>
          <w:sz w:val="24"/>
          <w:szCs w:val="24"/>
        </w:rPr>
      </w:pPr>
      <w:r w:rsidRPr="00CE5ABB">
        <w:rPr>
          <w:rFonts w:ascii="Times New Roman" w:hAnsi="Times New Roman" w:cs="Times New Roman"/>
          <w:sz w:val="24"/>
          <w:szCs w:val="24"/>
        </w:rPr>
        <w:t xml:space="preserve">Punkter fra kartlegging språkmiljø – se språkstandard </w:t>
      </w:r>
    </w:p>
    <w:p w14:paraId="49659840" w14:textId="77777777" w:rsidR="00361D59" w:rsidRPr="00CE5ABB" w:rsidRDefault="00361D59" w:rsidP="00361D59">
      <w:pPr>
        <w:pStyle w:val="Listeavsnitt"/>
        <w:numPr>
          <w:ilvl w:val="0"/>
          <w:numId w:val="22"/>
        </w:numPr>
        <w:rPr>
          <w:rFonts w:ascii="Times New Roman" w:hAnsi="Times New Roman" w:cs="Times New Roman"/>
          <w:sz w:val="24"/>
          <w:szCs w:val="24"/>
        </w:rPr>
      </w:pPr>
      <w:r w:rsidRPr="00CE5ABB">
        <w:rPr>
          <w:rFonts w:ascii="Times New Roman" w:hAnsi="Times New Roman" w:cs="Times New Roman"/>
          <w:sz w:val="24"/>
          <w:szCs w:val="24"/>
        </w:rPr>
        <w:t>Alle barn får god språkstimulering</w:t>
      </w:r>
    </w:p>
    <w:p w14:paraId="598EA976" w14:textId="77777777" w:rsidR="00361D59" w:rsidRPr="00CE5ABB" w:rsidRDefault="00361D59" w:rsidP="00361D59">
      <w:pPr>
        <w:pStyle w:val="Listeavsnitt"/>
        <w:numPr>
          <w:ilvl w:val="0"/>
          <w:numId w:val="22"/>
        </w:numPr>
        <w:rPr>
          <w:rFonts w:ascii="Times New Roman" w:hAnsi="Times New Roman" w:cs="Times New Roman"/>
          <w:sz w:val="24"/>
          <w:szCs w:val="24"/>
        </w:rPr>
      </w:pPr>
      <w:r w:rsidRPr="00CE5ABB">
        <w:rPr>
          <w:rFonts w:ascii="Times New Roman" w:hAnsi="Times New Roman" w:cs="Times New Roman"/>
          <w:sz w:val="24"/>
          <w:szCs w:val="24"/>
        </w:rPr>
        <w:t>Vi stimulerer lesegleden/leser for alle barn</w:t>
      </w:r>
    </w:p>
    <w:p w14:paraId="51080861" w14:textId="77777777" w:rsidR="00361D59" w:rsidRPr="00CE5ABB" w:rsidRDefault="00361D59" w:rsidP="00361D59">
      <w:pPr>
        <w:pStyle w:val="Listeavsnitt"/>
        <w:numPr>
          <w:ilvl w:val="0"/>
          <w:numId w:val="22"/>
        </w:numPr>
        <w:rPr>
          <w:rFonts w:ascii="Times New Roman" w:hAnsi="Times New Roman" w:cs="Times New Roman"/>
          <w:sz w:val="24"/>
          <w:szCs w:val="24"/>
        </w:rPr>
      </w:pPr>
      <w:r w:rsidRPr="00CE5ABB">
        <w:rPr>
          <w:rFonts w:ascii="Times New Roman" w:hAnsi="Times New Roman" w:cs="Times New Roman"/>
          <w:sz w:val="24"/>
          <w:szCs w:val="24"/>
        </w:rPr>
        <w:lastRenderedPageBreak/>
        <w:t>Vi bruker konkreter som støtte i samlinger, grupper o.l</w:t>
      </w:r>
    </w:p>
    <w:p w14:paraId="3C365C63" w14:textId="77777777" w:rsidR="00361D59" w:rsidRPr="00CE5ABB" w:rsidRDefault="00361D59" w:rsidP="00361D59">
      <w:pPr>
        <w:pStyle w:val="Listeavsnitt"/>
        <w:numPr>
          <w:ilvl w:val="0"/>
          <w:numId w:val="22"/>
        </w:numPr>
        <w:rPr>
          <w:rFonts w:ascii="Times New Roman" w:hAnsi="Times New Roman" w:cs="Times New Roman"/>
          <w:sz w:val="24"/>
          <w:szCs w:val="24"/>
        </w:rPr>
      </w:pPr>
      <w:r w:rsidRPr="00CE5ABB">
        <w:rPr>
          <w:rFonts w:ascii="Times New Roman" w:hAnsi="Times New Roman" w:cs="Times New Roman"/>
          <w:sz w:val="24"/>
          <w:szCs w:val="24"/>
        </w:rPr>
        <w:t>Fokus på den gode samtalen, snakker med barna</w:t>
      </w:r>
    </w:p>
    <w:p w14:paraId="0C831211" w14:textId="77777777" w:rsidR="00361D59" w:rsidRPr="00CE5ABB" w:rsidRDefault="00361D59" w:rsidP="00361D59">
      <w:pPr>
        <w:rPr>
          <w:rFonts w:ascii="Times New Roman" w:hAnsi="Times New Roman" w:cs="Times New Roman"/>
          <w:color w:val="FF0000"/>
          <w:sz w:val="24"/>
          <w:szCs w:val="24"/>
        </w:rPr>
      </w:pPr>
      <w:r w:rsidRPr="00CE5ABB">
        <w:rPr>
          <w:rFonts w:ascii="Times New Roman" w:hAnsi="Times New Roman" w:cs="Times New Roman"/>
          <w:color w:val="FF0000"/>
          <w:sz w:val="24"/>
          <w:szCs w:val="24"/>
        </w:rPr>
        <w:br/>
      </w:r>
    </w:p>
    <w:p w14:paraId="1B58D053" w14:textId="77777777" w:rsidR="00361D59" w:rsidRPr="00CE5ABB" w:rsidRDefault="00361D59" w:rsidP="00361D59">
      <w:pPr>
        <w:pStyle w:val="Overskrift3"/>
        <w:rPr>
          <w:rFonts w:ascii="Times New Roman" w:hAnsi="Times New Roman" w:cs="Times New Roman"/>
        </w:rPr>
      </w:pPr>
      <w:bookmarkStart w:id="95" w:name="_Toc276518510"/>
      <w:bookmarkStart w:id="96" w:name="_Toc913942773"/>
      <w:bookmarkStart w:id="97" w:name="_Toc503320786"/>
      <w:bookmarkStart w:id="98" w:name="_Toc980936358"/>
      <w:bookmarkStart w:id="99" w:name="_Toc227838092"/>
      <w:bookmarkStart w:id="100" w:name="_Toc93405479"/>
      <w:r w:rsidRPr="00CE5ABB">
        <w:rPr>
          <w:rFonts w:ascii="Times New Roman" w:hAnsi="Times New Roman" w:cs="Times New Roman"/>
        </w:rPr>
        <w:t>Mangfold, likestilling og gjensidig respekt</w:t>
      </w:r>
      <w:bookmarkEnd w:id="95"/>
      <w:bookmarkEnd w:id="96"/>
      <w:bookmarkEnd w:id="97"/>
      <w:bookmarkEnd w:id="98"/>
      <w:bookmarkEnd w:id="99"/>
      <w:bookmarkEnd w:id="100"/>
    </w:p>
    <w:p w14:paraId="393CB1D5"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Vår barnehage skal være et sted som fremmer vennskap og fellesskap. Barna skal oppleve å være en betydningsfull person i felleskapet. Barn og voksne har en absolutt verdi. Barnehagen skal være preget av åpenhet og raushet der mangfold brukes som en ressurs. Barnehagen skal blant annet gjennom fagområdene jobbe med mangfold, likestilling og gjensidig respekt. </w:t>
      </w:r>
    </w:p>
    <w:p w14:paraId="687EFC43"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valgt følgende punkt(er) for refleksjon over egen praksis knyttet til mangfold, likestilling og gjensidig respekt: </w:t>
      </w:r>
    </w:p>
    <w:p w14:paraId="6AA085E8" w14:textId="77777777" w:rsidR="00361D59" w:rsidRPr="00CE5ABB" w:rsidRDefault="00361D59" w:rsidP="00361D59">
      <w:pPr>
        <w:pStyle w:val="Listeavsnitt"/>
        <w:numPr>
          <w:ilvl w:val="0"/>
          <w:numId w:val="23"/>
        </w:numPr>
        <w:rPr>
          <w:rFonts w:ascii="Times New Roman" w:hAnsi="Times New Roman" w:cs="Times New Roman"/>
          <w:sz w:val="24"/>
          <w:szCs w:val="24"/>
        </w:rPr>
      </w:pPr>
      <w:r w:rsidRPr="00CE5ABB">
        <w:rPr>
          <w:rFonts w:ascii="Times New Roman" w:hAnsi="Times New Roman" w:cs="Times New Roman"/>
          <w:sz w:val="24"/>
          <w:szCs w:val="24"/>
        </w:rPr>
        <w:t>På hvilken måte tilrettelegger jeg som voksen så alle barn føler seg betydningsfull, sett, hørt og møtt med respekt i barnehagen, i en gitt situasjon?</w:t>
      </w:r>
    </w:p>
    <w:p w14:paraId="2B3E00E1" w14:textId="77777777" w:rsidR="00361D59" w:rsidRPr="00CE5ABB" w:rsidRDefault="00361D59" w:rsidP="00361D59">
      <w:pPr>
        <w:pStyle w:val="Listeavsnitt"/>
        <w:numPr>
          <w:ilvl w:val="0"/>
          <w:numId w:val="23"/>
        </w:numPr>
        <w:rPr>
          <w:rFonts w:ascii="Times New Roman" w:hAnsi="Times New Roman" w:cs="Times New Roman"/>
          <w:sz w:val="24"/>
          <w:szCs w:val="24"/>
        </w:rPr>
      </w:pPr>
      <w:r w:rsidRPr="00CE5ABB">
        <w:rPr>
          <w:rFonts w:ascii="Times New Roman" w:hAnsi="Times New Roman" w:cs="Times New Roman"/>
          <w:sz w:val="24"/>
          <w:szCs w:val="24"/>
        </w:rPr>
        <w:t>På hvilken måte møter jeg barn eller andre voksne som har noe å si til meg, lytter eller avbryter?</w:t>
      </w:r>
    </w:p>
    <w:p w14:paraId="04B48B4A" w14:textId="77777777" w:rsidR="00361D59" w:rsidRPr="00CE5ABB" w:rsidRDefault="00361D59" w:rsidP="00361D59">
      <w:pPr>
        <w:pStyle w:val="Listeavsnitt"/>
        <w:numPr>
          <w:ilvl w:val="0"/>
          <w:numId w:val="23"/>
        </w:numPr>
        <w:rPr>
          <w:rFonts w:ascii="Times New Roman" w:hAnsi="Times New Roman" w:cs="Times New Roman"/>
          <w:sz w:val="24"/>
          <w:szCs w:val="24"/>
        </w:rPr>
      </w:pPr>
      <w:r w:rsidRPr="00CE5ABB">
        <w:rPr>
          <w:rFonts w:ascii="Times New Roman" w:hAnsi="Times New Roman" w:cs="Times New Roman"/>
          <w:sz w:val="24"/>
          <w:szCs w:val="24"/>
        </w:rPr>
        <w:t>På hvilken måte passer jeg som voksen på, at barn gir rom til hverandre til å snakke ferdig, lytte til hva den andre har å si?</w:t>
      </w:r>
    </w:p>
    <w:p w14:paraId="1D50374E" w14:textId="77777777" w:rsidR="00361D59" w:rsidRPr="00CE5ABB" w:rsidRDefault="00361D59" w:rsidP="00361D59">
      <w:pPr>
        <w:pStyle w:val="Listeavsnitt"/>
        <w:numPr>
          <w:ilvl w:val="0"/>
          <w:numId w:val="23"/>
        </w:numPr>
        <w:rPr>
          <w:rFonts w:ascii="Times New Roman" w:hAnsi="Times New Roman" w:cs="Times New Roman"/>
          <w:sz w:val="24"/>
          <w:szCs w:val="24"/>
        </w:rPr>
      </w:pPr>
      <w:r w:rsidRPr="00CE5ABB">
        <w:rPr>
          <w:rFonts w:ascii="Times New Roman" w:hAnsi="Times New Roman" w:cs="Times New Roman"/>
          <w:sz w:val="24"/>
          <w:szCs w:val="24"/>
        </w:rPr>
        <w:t>Bryter man som voksen inn i barns diskusjoner om f.eks hva som er guttefarge/jentefarge, gutte/jenteklær osv? Hvordan møter vi sånne utsagn?</w:t>
      </w:r>
    </w:p>
    <w:p w14:paraId="29665F43" w14:textId="77777777" w:rsidR="00361D59" w:rsidRPr="00CE5ABB" w:rsidRDefault="00361D59" w:rsidP="00361D59">
      <w:pPr>
        <w:pStyle w:val="Listeavsnitt"/>
        <w:numPr>
          <w:ilvl w:val="0"/>
          <w:numId w:val="23"/>
        </w:numPr>
        <w:rPr>
          <w:rFonts w:ascii="Times New Roman" w:hAnsi="Times New Roman" w:cs="Times New Roman"/>
          <w:sz w:val="24"/>
          <w:szCs w:val="24"/>
        </w:rPr>
      </w:pPr>
      <w:r w:rsidRPr="00CE5ABB">
        <w:rPr>
          <w:rFonts w:ascii="Times New Roman" w:hAnsi="Times New Roman" w:cs="Times New Roman"/>
          <w:sz w:val="24"/>
          <w:szCs w:val="24"/>
        </w:rPr>
        <w:t>Hvordan bruker barnehagen mangfoldet som en ressurs i det pedagogiske arbeidet?</w:t>
      </w:r>
    </w:p>
    <w:p w14:paraId="57616275" w14:textId="77777777" w:rsidR="00361D59" w:rsidRPr="00CE5ABB" w:rsidRDefault="00361D59" w:rsidP="00361D59">
      <w:pPr>
        <w:rPr>
          <w:rFonts w:ascii="Times New Roman" w:hAnsi="Times New Roman" w:cs="Times New Roman"/>
          <w:color w:val="FF0000"/>
          <w:sz w:val="24"/>
          <w:szCs w:val="24"/>
        </w:rPr>
      </w:pPr>
    </w:p>
    <w:p w14:paraId="4E0B0988" w14:textId="77777777" w:rsidR="00361D59" w:rsidRPr="00CE5ABB" w:rsidRDefault="00361D59" w:rsidP="00361D59">
      <w:pPr>
        <w:pStyle w:val="Overskrift3"/>
        <w:rPr>
          <w:rFonts w:ascii="Times New Roman" w:hAnsi="Times New Roman" w:cs="Times New Roman"/>
        </w:rPr>
      </w:pPr>
      <w:bookmarkStart w:id="101" w:name="_Toc1519191353"/>
      <w:bookmarkStart w:id="102" w:name="_Toc1511710457"/>
      <w:bookmarkStart w:id="103" w:name="_Toc1248451175"/>
      <w:bookmarkStart w:id="104" w:name="_Toc2070972157"/>
      <w:bookmarkStart w:id="105" w:name="_Toc1266147878"/>
      <w:bookmarkStart w:id="106" w:name="_Toc93405480"/>
      <w:r w:rsidRPr="00CE5ABB">
        <w:rPr>
          <w:rFonts w:ascii="Times New Roman" w:hAnsi="Times New Roman" w:cs="Times New Roman"/>
        </w:rPr>
        <w:t>Bærekraftig utvikling</w:t>
      </w:r>
      <w:bookmarkEnd w:id="101"/>
      <w:bookmarkEnd w:id="102"/>
      <w:bookmarkEnd w:id="103"/>
      <w:bookmarkEnd w:id="104"/>
      <w:bookmarkEnd w:id="105"/>
      <w:bookmarkEnd w:id="106"/>
    </w:p>
    <w:p w14:paraId="187976E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Vår barnehage skal være et sted som fremmer omsorg for verden vi lever i både her og nå og i fremtiden. Barna skal oppleve verdien av å ta vare på seg selv, andre og naturen. Barnehagen skal legge grunnlaget for barns evne til å tenke kritisk, handle etisk og vise solidaritet. Gjennom fagområdene skal barnehagen jobbe med bærekraftig utvikling. </w:t>
      </w:r>
    </w:p>
    <w:p w14:paraId="06D272BA"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har valgt følgende punkt(er) for refleksjon over egen praksis knyttet til bærekraftig utvikling: </w:t>
      </w:r>
    </w:p>
    <w:p w14:paraId="52880D01" w14:textId="77777777" w:rsidR="00361D59" w:rsidRPr="00CE5ABB" w:rsidRDefault="00361D59" w:rsidP="00361D59">
      <w:pPr>
        <w:pStyle w:val="Listeavsnitt"/>
        <w:numPr>
          <w:ilvl w:val="0"/>
          <w:numId w:val="24"/>
        </w:numPr>
        <w:rPr>
          <w:rFonts w:ascii="Times New Roman" w:hAnsi="Times New Roman" w:cs="Times New Roman"/>
          <w:sz w:val="24"/>
          <w:szCs w:val="24"/>
        </w:rPr>
      </w:pPr>
      <w:r w:rsidRPr="00CE5ABB">
        <w:rPr>
          <w:rFonts w:ascii="Times New Roman" w:hAnsi="Times New Roman" w:cs="Times New Roman"/>
          <w:sz w:val="24"/>
          <w:szCs w:val="24"/>
        </w:rPr>
        <w:t>På hvilken måte har barnehagen jobbet for at barn skal lære å ta vare på seg selv, vise omsorg for seg selv, hverandre og for naturen/jorda vår?</w:t>
      </w:r>
    </w:p>
    <w:p w14:paraId="4867CB7C" w14:textId="77777777" w:rsidR="00361D59" w:rsidRPr="00CE5ABB" w:rsidRDefault="00361D59" w:rsidP="00361D59">
      <w:pPr>
        <w:pStyle w:val="Listeavsnitt"/>
        <w:numPr>
          <w:ilvl w:val="0"/>
          <w:numId w:val="24"/>
        </w:numPr>
        <w:rPr>
          <w:rFonts w:ascii="Times New Roman" w:hAnsi="Times New Roman" w:cs="Times New Roman"/>
          <w:sz w:val="24"/>
          <w:szCs w:val="24"/>
        </w:rPr>
      </w:pPr>
      <w:r w:rsidRPr="00CE5ABB">
        <w:rPr>
          <w:rFonts w:ascii="Times New Roman" w:hAnsi="Times New Roman" w:cs="Times New Roman"/>
          <w:sz w:val="24"/>
          <w:szCs w:val="24"/>
        </w:rPr>
        <w:t>På hvilken måte klarer ansatte å tilpasse til barnas alder/utviklingsnivå, innhold i læring, tilknyttet bærekraftig utvikling</w:t>
      </w:r>
    </w:p>
    <w:p w14:paraId="50F63202" w14:textId="77777777" w:rsidR="00361D59" w:rsidRPr="00CE5ABB" w:rsidRDefault="00361D59" w:rsidP="00361D59">
      <w:pPr>
        <w:pStyle w:val="Listeavsnitt"/>
        <w:numPr>
          <w:ilvl w:val="0"/>
          <w:numId w:val="24"/>
        </w:numPr>
        <w:rPr>
          <w:rFonts w:ascii="Times New Roman" w:hAnsi="Times New Roman" w:cs="Times New Roman"/>
          <w:sz w:val="24"/>
          <w:szCs w:val="24"/>
        </w:rPr>
      </w:pPr>
      <w:r w:rsidRPr="00CE5ABB">
        <w:rPr>
          <w:rFonts w:ascii="Times New Roman" w:hAnsi="Times New Roman" w:cs="Times New Roman"/>
          <w:sz w:val="24"/>
          <w:szCs w:val="24"/>
        </w:rPr>
        <w:t>På hvilken måte utfordrer ansatte barnas tankegang ift. etikk og solidaritet i lek eller på et større nivå(felles ansvar for ivaretakelse av jorden, menneskene)</w:t>
      </w:r>
    </w:p>
    <w:p w14:paraId="0FE94807" w14:textId="77777777" w:rsidR="00361D59" w:rsidRPr="00CE5ABB" w:rsidRDefault="00361D59" w:rsidP="00361D59">
      <w:pPr>
        <w:pStyle w:val="Listeavsnitt"/>
        <w:numPr>
          <w:ilvl w:val="0"/>
          <w:numId w:val="24"/>
        </w:numPr>
        <w:rPr>
          <w:rFonts w:ascii="Times New Roman" w:hAnsi="Times New Roman" w:cs="Times New Roman"/>
          <w:sz w:val="24"/>
          <w:szCs w:val="24"/>
        </w:rPr>
      </w:pPr>
      <w:r w:rsidRPr="00CE5ABB">
        <w:rPr>
          <w:rFonts w:ascii="Times New Roman" w:hAnsi="Times New Roman" w:cs="Times New Roman"/>
          <w:sz w:val="24"/>
          <w:szCs w:val="24"/>
        </w:rPr>
        <w:t>Hvordan legger barnehagen til rette for at barna skal få varierte naturopplevelser, bli kjent med naturens mangfold og oppleve tilhørighet til naturen?</w:t>
      </w:r>
    </w:p>
    <w:p w14:paraId="037CEB18" w14:textId="77777777" w:rsidR="00361D59" w:rsidRPr="00CE5ABB" w:rsidRDefault="00361D59" w:rsidP="00361D59">
      <w:pPr>
        <w:rPr>
          <w:rFonts w:ascii="Times New Roman" w:hAnsi="Times New Roman" w:cs="Times New Roman"/>
          <w:color w:val="FF0000"/>
          <w:sz w:val="24"/>
          <w:szCs w:val="24"/>
        </w:rPr>
      </w:pPr>
    </w:p>
    <w:p w14:paraId="6A53B42F" w14:textId="77777777" w:rsidR="00361D59" w:rsidRPr="00CE5ABB" w:rsidRDefault="00361D59" w:rsidP="00361D59">
      <w:pPr>
        <w:pStyle w:val="Overskrift3"/>
        <w:rPr>
          <w:rFonts w:ascii="Times New Roman" w:hAnsi="Times New Roman" w:cs="Times New Roman"/>
        </w:rPr>
      </w:pPr>
      <w:bookmarkStart w:id="107" w:name="_Toc1116284175"/>
      <w:bookmarkStart w:id="108" w:name="_Toc958830262"/>
      <w:bookmarkStart w:id="109" w:name="_Toc1329767402"/>
      <w:bookmarkStart w:id="110" w:name="_Toc1540656750"/>
      <w:bookmarkStart w:id="111" w:name="_Toc1343288497"/>
      <w:bookmarkStart w:id="112" w:name="_Toc93405481"/>
      <w:r w:rsidRPr="00CE5ABB">
        <w:rPr>
          <w:rFonts w:ascii="Times New Roman" w:hAnsi="Times New Roman" w:cs="Times New Roman"/>
        </w:rPr>
        <w:t>Livsmestring og helse</w:t>
      </w:r>
      <w:bookmarkEnd w:id="107"/>
      <w:bookmarkEnd w:id="108"/>
      <w:bookmarkEnd w:id="109"/>
      <w:bookmarkEnd w:id="110"/>
      <w:bookmarkEnd w:id="111"/>
      <w:bookmarkEnd w:id="112"/>
    </w:p>
    <w:p w14:paraId="28345F5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Vår barnehage skal være et sted som fremmer livsglede, humor, undring og medopplevelser, vi skal legge til rette for at barna blir robuste og trygge, og kjenner tilhørighet til barnehagens sosiale fellesskap. </w:t>
      </w:r>
    </w:p>
    <w:p w14:paraId="7C39840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lastRenderedPageBreak/>
        <w:t xml:space="preserve">Barna skal oppleve å mestre sine hverdager og liv, i trygge omgivelser med rom for utforskning og sunne helsevaner. Barnehagen skal jobbe med livsmestring og helse blant annet i møte med rammeplanens fagområder. </w:t>
      </w:r>
    </w:p>
    <w:p w14:paraId="458A3BE9"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har valgt følgende punkt(er) for refleksjon over egen praksis knyttet til livsmestring og helse: </w:t>
      </w:r>
    </w:p>
    <w:p w14:paraId="632924CC" w14:textId="77777777" w:rsidR="00361D59" w:rsidRPr="00CE5ABB" w:rsidRDefault="00361D59" w:rsidP="00361D59">
      <w:pPr>
        <w:pStyle w:val="Listeavsnitt"/>
        <w:numPr>
          <w:ilvl w:val="0"/>
          <w:numId w:val="25"/>
        </w:numPr>
        <w:rPr>
          <w:rFonts w:ascii="Times New Roman" w:hAnsi="Times New Roman" w:cs="Times New Roman"/>
          <w:sz w:val="24"/>
          <w:szCs w:val="24"/>
        </w:rPr>
      </w:pPr>
      <w:bookmarkStart w:id="113" w:name="_Toc396679703"/>
      <w:bookmarkStart w:id="114" w:name="_Toc527017"/>
      <w:bookmarkStart w:id="115" w:name="_Toc815370648"/>
      <w:bookmarkStart w:id="116" w:name="_Toc204644176"/>
      <w:bookmarkStart w:id="117" w:name="_Toc1352244545"/>
      <w:bookmarkStart w:id="118" w:name="_Toc93405482"/>
      <w:r w:rsidRPr="00CE5ABB">
        <w:rPr>
          <w:rFonts w:ascii="Times New Roman" w:hAnsi="Times New Roman" w:cs="Times New Roman"/>
          <w:sz w:val="24"/>
          <w:szCs w:val="24"/>
        </w:rPr>
        <w:t>På hvilken måte arbeider ansatte i det daglige med å fremme barnas bevegelsesglede og motoriske utvikling?</w:t>
      </w:r>
    </w:p>
    <w:p w14:paraId="3C758711" w14:textId="77777777" w:rsidR="00361D59" w:rsidRPr="00CE5ABB" w:rsidRDefault="00361D59" w:rsidP="00361D59">
      <w:pPr>
        <w:pStyle w:val="Listeavsnitt"/>
        <w:numPr>
          <w:ilvl w:val="0"/>
          <w:numId w:val="25"/>
        </w:numPr>
        <w:rPr>
          <w:rFonts w:ascii="Times New Roman" w:hAnsi="Times New Roman" w:cs="Times New Roman"/>
          <w:sz w:val="24"/>
          <w:szCs w:val="24"/>
        </w:rPr>
      </w:pPr>
      <w:r w:rsidRPr="00CE5ABB">
        <w:rPr>
          <w:rFonts w:ascii="Times New Roman" w:hAnsi="Times New Roman" w:cs="Times New Roman"/>
          <w:sz w:val="24"/>
          <w:szCs w:val="24"/>
        </w:rPr>
        <w:t>Kosthold, variert og sunt?</w:t>
      </w:r>
    </w:p>
    <w:p w14:paraId="03CB72AB" w14:textId="77777777" w:rsidR="00361D59" w:rsidRPr="00CE5ABB" w:rsidRDefault="00361D59" w:rsidP="00361D59">
      <w:pPr>
        <w:pStyle w:val="Listeavsnitt"/>
        <w:numPr>
          <w:ilvl w:val="0"/>
          <w:numId w:val="25"/>
        </w:numPr>
        <w:rPr>
          <w:rFonts w:ascii="Times New Roman" w:hAnsi="Times New Roman" w:cs="Times New Roman"/>
          <w:sz w:val="24"/>
          <w:szCs w:val="24"/>
        </w:rPr>
      </w:pPr>
      <w:r w:rsidRPr="00CE5ABB">
        <w:rPr>
          <w:rFonts w:ascii="Times New Roman" w:hAnsi="Times New Roman" w:cs="Times New Roman"/>
          <w:sz w:val="24"/>
          <w:szCs w:val="24"/>
        </w:rPr>
        <w:t>Våre rutiner for å observere og motta informasjon om barnas omsorgs- og livssituasjon?</w:t>
      </w:r>
    </w:p>
    <w:p w14:paraId="2EFAB548" w14:textId="77777777" w:rsidR="00361D59" w:rsidRPr="00CE5ABB" w:rsidRDefault="00361D59" w:rsidP="00361D59">
      <w:pPr>
        <w:pStyle w:val="Listeavsnitt"/>
        <w:numPr>
          <w:ilvl w:val="0"/>
          <w:numId w:val="25"/>
        </w:numPr>
        <w:rPr>
          <w:rFonts w:ascii="Times New Roman" w:hAnsi="Times New Roman" w:cs="Times New Roman"/>
          <w:sz w:val="24"/>
          <w:szCs w:val="24"/>
        </w:rPr>
      </w:pPr>
      <w:r w:rsidRPr="00CE5ABB">
        <w:rPr>
          <w:rFonts w:ascii="Times New Roman" w:hAnsi="Times New Roman" w:cs="Times New Roman"/>
          <w:sz w:val="24"/>
          <w:szCs w:val="24"/>
        </w:rPr>
        <w:t>Ansattes opplevelse av egenkompetanse ift. forebygging/oppdage/bevissthet rundt omsorgssvikt, vold/overgrep?</w:t>
      </w:r>
    </w:p>
    <w:p w14:paraId="6309569B" w14:textId="77777777" w:rsidR="00361D59" w:rsidRPr="00CE5ABB" w:rsidRDefault="00361D59" w:rsidP="00361D59">
      <w:pPr>
        <w:pStyle w:val="Listeavsnitt"/>
        <w:numPr>
          <w:ilvl w:val="0"/>
          <w:numId w:val="25"/>
        </w:numPr>
        <w:rPr>
          <w:rFonts w:ascii="Times New Roman" w:hAnsi="Times New Roman" w:cs="Times New Roman"/>
          <w:sz w:val="24"/>
          <w:szCs w:val="24"/>
        </w:rPr>
      </w:pPr>
      <w:r w:rsidRPr="00CE5ABB">
        <w:rPr>
          <w:rFonts w:ascii="Times New Roman" w:hAnsi="Times New Roman" w:cs="Times New Roman"/>
          <w:sz w:val="24"/>
          <w:szCs w:val="24"/>
        </w:rPr>
        <w:t>På hvilken måte legger ansatte til rette for å gi barna mestringsfølelse?</w:t>
      </w:r>
    </w:p>
    <w:p w14:paraId="784C7523" w14:textId="77777777" w:rsidR="00361D59" w:rsidRDefault="00361D59" w:rsidP="00361D59">
      <w:pPr>
        <w:pStyle w:val="Listeavsnitt"/>
        <w:numPr>
          <w:ilvl w:val="0"/>
          <w:numId w:val="25"/>
        </w:numPr>
        <w:rPr>
          <w:rFonts w:ascii="Times New Roman" w:hAnsi="Times New Roman" w:cs="Times New Roman"/>
          <w:sz w:val="24"/>
          <w:szCs w:val="24"/>
        </w:rPr>
      </w:pPr>
      <w:r w:rsidRPr="00CE5ABB">
        <w:rPr>
          <w:rFonts w:ascii="Times New Roman" w:hAnsi="Times New Roman" w:cs="Times New Roman"/>
          <w:sz w:val="24"/>
          <w:szCs w:val="24"/>
        </w:rPr>
        <w:t>Er man som voksen nok tilstedet for hvert barn?</w:t>
      </w:r>
    </w:p>
    <w:p w14:paraId="2836B115" w14:textId="77777777" w:rsidR="00361D59" w:rsidRDefault="00361D59" w:rsidP="00361D59">
      <w:pPr>
        <w:rPr>
          <w:rFonts w:ascii="Times New Roman" w:hAnsi="Times New Roman" w:cs="Times New Roman"/>
          <w:sz w:val="24"/>
          <w:szCs w:val="24"/>
        </w:rPr>
      </w:pPr>
    </w:p>
    <w:p w14:paraId="553445B9" w14:textId="77777777" w:rsidR="00361D59" w:rsidRDefault="00361D59" w:rsidP="00361D59">
      <w:pPr>
        <w:rPr>
          <w:rFonts w:ascii="Times New Roman" w:hAnsi="Times New Roman" w:cs="Times New Roman"/>
          <w:sz w:val="24"/>
          <w:szCs w:val="24"/>
        </w:rPr>
      </w:pPr>
    </w:p>
    <w:p w14:paraId="5163B4E7" w14:textId="77777777" w:rsidR="00361D59" w:rsidRDefault="00361D59" w:rsidP="00361D59">
      <w:pPr>
        <w:rPr>
          <w:rFonts w:ascii="Times New Roman" w:hAnsi="Times New Roman" w:cs="Times New Roman"/>
          <w:sz w:val="24"/>
          <w:szCs w:val="24"/>
        </w:rPr>
      </w:pPr>
    </w:p>
    <w:p w14:paraId="791FF4EE" w14:textId="77777777" w:rsidR="00361D59" w:rsidRPr="00635DE7" w:rsidRDefault="00361D59" w:rsidP="00361D59">
      <w:pPr>
        <w:rPr>
          <w:rFonts w:ascii="Times New Roman" w:hAnsi="Times New Roman" w:cs="Times New Roman"/>
          <w:sz w:val="24"/>
          <w:szCs w:val="24"/>
        </w:rPr>
      </w:pPr>
    </w:p>
    <w:p w14:paraId="5A0447B2" w14:textId="77777777" w:rsidR="00361D59" w:rsidRPr="00CE5ABB" w:rsidRDefault="00361D59" w:rsidP="00361D59">
      <w:pPr>
        <w:pStyle w:val="Overskrift3"/>
        <w:rPr>
          <w:rFonts w:ascii="Times New Roman" w:hAnsi="Times New Roman" w:cs="Times New Roman"/>
        </w:rPr>
      </w:pPr>
      <w:r w:rsidRPr="00CE5ABB">
        <w:rPr>
          <w:rFonts w:ascii="Times New Roman" w:hAnsi="Times New Roman" w:cs="Times New Roman"/>
        </w:rPr>
        <w:t>Barns rett til et trygt og godt barnehagemiljø</w:t>
      </w:r>
      <w:bookmarkEnd w:id="113"/>
      <w:bookmarkEnd w:id="114"/>
      <w:bookmarkEnd w:id="115"/>
      <w:bookmarkEnd w:id="116"/>
      <w:bookmarkEnd w:id="117"/>
      <w:bookmarkEnd w:id="118"/>
    </w:p>
    <w:p w14:paraId="713F4D9B"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Et godt leke og læringsmiljø omfatter alle deler av det psykososiale miljøet, som vennskap, inkludering og forebygging av krenkelser, trakassering, vold og mobbing. Barnehagen skal ha nulltoleranse for alle typer krenkelser. De ansatte har aktivitetsplikt, jfr § 41,42 og 43 i barnehageloven, til å følge med, melde fra, undersøke og sette inn tiltak. Kristiansand kommune har utarbeidet en felles </w:t>
      </w:r>
      <w:hyperlink r:id="rId21">
        <w:r w:rsidRPr="00CE5ABB">
          <w:rPr>
            <w:rStyle w:val="Hyperkobling"/>
            <w:rFonts w:ascii="Times New Roman" w:hAnsi="Times New Roman"/>
            <w:sz w:val="24"/>
            <w:szCs w:val="24"/>
            <w:u w:val="none"/>
          </w:rPr>
          <w:t>veileder for arbeidet med trygt og godt barnehagemiljø</w:t>
        </w:r>
      </w:hyperlink>
      <w:r w:rsidRPr="00CE5ABB">
        <w:rPr>
          <w:rFonts w:ascii="Times New Roman" w:hAnsi="Times New Roman" w:cs="Times New Roman"/>
          <w:sz w:val="24"/>
          <w:szCs w:val="24"/>
        </w:rPr>
        <w:t xml:space="preserve">. </w:t>
      </w:r>
    </w:p>
    <w:p w14:paraId="24911A43" w14:textId="77777777" w:rsidR="00361D59"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Slik vil vår barnehage jobbe med å forebygge, avdekke, stoppe, håndtere og følge opp mobbing i tråd med barnekonvensjonen og verdiene i Rammeplanen: </w:t>
      </w:r>
    </w:p>
    <w:p w14:paraId="6DA945FE" w14:textId="77777777" w:rsidR="00361D59" w:rsidRDefault="00361D59" w:rsidP="00361D59">
      <w:pPr>
        <w:rPr>
          <w:rFonts w:ascii="Times New Roman" w:hAnsi="Times New Roman" w:cs="Times New Roman"/>
          <w:sz w:val="24"/>
          <w:szCs w:val="24"/>
        </w:rPr>
      </w:pPr>
    </w:p>
    <w:p w14:paraId="11EF1052" w14:textId="77777777" w:rsidR="00361D59" w:rsidRDefault="00361D59" w:rsidP="00361D59">
      <w:pPr>
        <w:rPr>
          <w:rFonts w:ascii="Times New Roman" w:hAnsi="Times New Roman" w:cs="Times New Roman"/>
          <w:sz w:val="24"/>
          <w:szCs w:val="24"/>
        </w:rPr>
      </w:pPr>
    </w:p>
    <w:p w14:paraId="1B51D4C3" w14:textId="77777777" w:rsidR="00361D59" w:rsidRDefault="00361D59" w:rsidP="00361D59">
      <w:pPr>
        <w:rPr>
          <w:rFonts w:ascii="Times New Roman" w:hAnsi="Times New Roman" w:cs="Times New Roman"/>
          <w:sz w:val="24"/>
          <w:szCs w:val="24"/>
        </w:rPr>
      </w:pPr>
    </w:p>
    <w:p w14:paraId="2D5BEE72" w14:textId="77777777" w:rsidR="00361D59" w:rsidRDefault="00361D59" w:rsidP="00361D59">
      <w:pPr>
        <w:rPr>
          <w:rFonts w:ascii="Times New Roman" w:hAnsi="Times New Roman" w:cs="Times New Roman"/>
          <w:sz w:val="24"/>
          <w:szCs w:val="24"/>
        </w:rPr>
      </w:pPr>
    </w:p>
    <w:p w14:paraId="3AD74855" w14:textId="77777777" w:rsidR="00361D59" w:rsidRDefault="00361D59" w:rsidP="00361D59">
      <w:pPr>
        <w:rPr>
          <w:rFonts w:ascii="Times New Roman" w:hAnsi="Times New Roman" w:cs="Times New Roman"/>
          <w:sz w:val="24"/>
          <w:szCs w:val="24"/>
        </w:rPr>
      </w:pPr>
    </w:p>
    <w:p w14:paraId="6FFEB234" w14:textId="77777777" w:rsidR="00361D59" w:rsidRDefault="00361D59" w:rsidP="00361D59">
      <w:pPr>
        <w:rPr>
          <w:rFonts w:ascii="Times New Roman" w:hAnsi="Times New Roman" w:cs="Times New Roman"/>
          <w:sz w:val="24"/>
          <w:szCs w:val="24"/>
        </w:rPr>
      </w:pPr>
    </w:p>
    <w:p w14:paraId="1907601E" w14:textId="77777777" w:rsidR="00361D59" w:rsidRDefault="00361D59" w:rsidP="00361D59">
      <w:pPr>
        <w:rPr>
          <w:rFonts w:ascii="Times New Roman" w:hAnsi="Times New Roman" w:cs="Times New Roman"/>
          <w:sz w:val="24"/>
          <w:szCs w:val="24"/>
        </w:rPr>
      </w:pPr>
    </w:p>
    <w:p w14:paraId="4AFF0FAD" w14:textId="77777777" w:rsidR="00361D59" w:rsidRDefault="00361D59" w:rsidP="00361D59">
      <w:pPr>
        <w:rPr>
          <w:rFonts w:ascii="Times New Roman" w:hAnsi="Times New Roman" w:cs="Times New Roman"/>
          <w:sz w:val="24"/>
          <w:szCs w:val="24"/>
        </w:rPr>
      </w:pPr>
    </w:p>
    <w:p w14:paraId="36094334" w14:textId="77777777" w:rsidR="00361D59" w:rsidRDefault="00361D59" w:rsidP="00361D59">
      <w:pPr>
        <w:rPr>
          <w:rFonts w:ascii="Times New Roman" w:hAnsi="Times New Roman" w:cs="Times New Roman"/>
          <w:sz w:val="24"/>
          <w:szCs w:val="24"/>
        </w:rPr>
      </w:pPr>
    </w:p>
    <w:p w14:paraId="1C63F630" w14:textId="77777777" w:rsidR="00361D59" w:rsidRDefault="00361D59" w:rsidP="00361D59">
      <w:pPr>
        <w:rPr>
          <w:rFonts w:ascii="Times New Roman" w:hAnsi="Times New Roman" w:cs="Times New Roman"/>
          <w:sz w:val="24"/>
          <w:szCs w:val="24"/>
        </w:rPr>
      </w:pPr>
    </w:p>
    <w:p w14:paraId="41E8502D" w14:textId="77777777" w:rsidR="00361D59" w:rsidRPr="00CE5ABB" w:rsidRDefault="00361D59" w:rsidP="00361D59">
      <w:pPr>
        <w:rPr>
          <w:rFonts w:ascii="Times New Roman" w:hAnsi="Times New Roman" w:cs="Times New Roman"/>
          <w:sz w:val="24"/>
          <w:szCs w:val="24"/>
        </w:rPr>
      </w:pPr>
    </w:p>
    <w:tbl>
      <w:tblPr>
        <w:tblW w:w="90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4"/>
        <w:gridCol w:w="4988"/>
        <w:gridCol w:w="1788"/>
      </w:tblGrid>
      <w:tr w:rsidR="00361D59" w:rsidRPr="00CE5ABB" w14:paraId="3953FE0D"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8A5CB"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bookmarkStart w:id="119" w:name="_Hlk80003793"/>
            <w:r w:rsidRPr="00CE5ABB">
              <w:rPr>
                <w:rFonts w:ascii="Times New Roman" w:eastAsia="Times New Roman" w:hAnsi="Times New Roman" w:cs="Times New Roman"/>
                <w:color w:val="000000"/>
                <w:sz w:val="24"/>
                <w:szCs w:val="24"/>
              </w:rPr>
              <w:lastRenderedPageBreak/>
              <w:t>Måned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D0F3F"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Aktivitet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9ECE0F"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Ansvar </w:t>
            </w:r>
          </w:p>
        </w:tc>
      </w:tr>
      <w:tr w:rsidR="00361D59" w:rsidRPr="00CE5ABB" w14:paraId="36BAB654"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60213"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August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A8C70"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Planleggingsdag/personalmøte: </w:t>
            </w:r>
          </w:p>
          <w:p w14:paraId="437A6FFE" w14:textId="77777777" w:rsidR="00361D59" w:rsidRPr="00CE5ABB" w:rsidRDefault="00361D59" w:rsidP="00361D5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Gjennomgang av barnehageloven § 41, 42 og 43. </w:t>
            </w:r>
          </w:p>
          <w:p w14:paraId="4B272BCE" w14:textId="77777777" w:rsidR="00361D59" w:rsidRPr="00CE5ABB" w:rsidRDefault="00361D59" w:rsidP="00361D5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Gjennomgang av «Veileder til trygt og godt barnehagemiljø». </w:t>
            </w:r>
          </w:p>
          <w:p w14:paraId="38C85115" w14:textId="77777777" w:rsidR="00361D59" w:rsidRPr="00CE5ABB" w:rsidRDefault="00361D59" w:rsidP="00361D59">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Drøfting av barnehagemiljøet og hva de 5 delpliktene i aktivitetsplikten innebærer (forebygge, følge med, gripe inn, melde fra, undersøke)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DB64E6"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Styrer </w:t>
            </w:r>
          </w:p>
        </w:tc>
      </w:tr>
      <w:tr w:rsidR="00361D59" w:rsidRPr="00CE5ABB" w14:paraId="1BAB6AC1"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18836"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August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35556"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Oppstartssamtaler med nye foreldre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D964A"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Pedagogiske ledere </w:t>
            </w:r>
          </w:p>
        </w:tc>
      </w:tr>
      <w:tr w:rsidR="00361D59" w:rsidRPr="00CE5ABB" w14:paraId="56DDBD0E"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B27BC"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August/ </w:t>
            </w:r>
          </w:p>
          <w:p w14:paraId="04A024ED"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september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B55278"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Foreldremøte, hvor foreldre gjøres kjent med: </w:t>
            </w:r>
          </w:p>
          <w:p w14:paraId="5D298C2D" w14:textId="77777777" w:rsidR="00361D59" w:rsidRPr="00CE5ABB" w:rsidRDefault="00361D59" w:rsidP="00361D59">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Barnehageloven § 41, 42 og 43 </w:t>
            </w:r>
          </w:p>
          <w:p w14:paraId="1DF3783C" w14:textId="77777777" w:rsidR="00361D59" w:rsidRPr="00CE5ABB" w:rsidRDefault="00361D59" w:rsidP="00361D59">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«Veileder for trygt og godt barnehagemiljø» </w:t>
            </w:r>
          </w:p>
          <w:p w14:paraId="20586021" w14:textId="77777777" w:rsidR="00361D59" w:rsidRPr="00CE5ABB" w:rsidRDefault="00361D59" w:rsidP="00361D59">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Dialogmodellen.no </w:t>
            </w:r>
          </w:p>
          <w:p w14:paraId="796C8CA7" w14:textId="77777777" w:rsidR="00361D59" w:rsidRPr="00CE5ABB" w:rsidRDefault="00361D59" w:rsidP="00361D59">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Nullbmobbing.no </w:t>
            </w:r>
          </w:p>
          <w:p w14:paraId="545CEB7C" w14:textId="77777777" w:rsidR="00361D59" w:rsidRPr="00CE5ABB" w:rsidRDefault="00361D59" w:rsidP="00361D59">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Hvordan melde fra (meldeskjema for ansatte i barnehagene i Kristiansand) </w:t>
            </w:r>
          </w:p>
          <w:p w14:paraId="0BC2E7F7" w14:textId="77777777" w:rsidR="00361D59" w:rsidRPr="00CE5ABB" w:rsidRDefault="00361D59" w:rsidP="00361D59">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Valg av foreldrerepresentanter til samarbeidsutvalg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9A221"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Styrer </w:t>
            </w:r>
          </w:p>
        </w:tc>
      </w:tr>
      <w:tr w:rsidR="00361D59" w:rsidRPr="00CE5ABB" w14:paraId="4445C92A"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A9F99"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 September/Oktober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B97E70"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Konstituering av samarbeidsutvalg. Gjennomgår «Veileder for trygt og godt barnehagemiljø.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43799"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Styrer </w:t>
            </w:r>
          </w:p>
        </w:tc>
      </w:tr>
      <w:tr w:rsidR="00361D59" w:rsidRPr="00CE5ABB" w14:paraId="668D3414"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32F44"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November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929D4"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Foreldreundersøkelsen (udir) </w:t>
            </w:r>
            <w:r w:rsidRPr="00CE5ABB">
              <w:rPr>
                <w:rFonts w:ascii="Times New Roman" w:eastAsia="Times New Roman" w:hAnsi="Times New Roman" w:cs="Times New Roman"/>
                <w:color w:val="000000"/>
                <w:sz w:val="24"/>
                <w:szCs w:val="24"/>
              </w:rPr>
              <w:br/>
              <w:t>Barneintervju og sjekklisteobservasjon før foreldresamtaler</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699F6"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Styrer </w:t>
            </w:r>
            <w:r w:rsidRPr="00CE5ABB">
              <w:rPr>
                <w:rFonts w:ascii="Times New Roman" w:eastAsia="Times New Roman" w:hAnsi="Times New Roman" w:cs="Times New Roman"/>
                <w:color w:val="000000"/>
                <w:sz w:val="24"/>
                <w:szCs w:val="24"/>
              </w:rPr>
              <w:br/>
              <w:t>Ped.leder</w:t>
            </w:r>
          </w:p>
        </w:tc>
      </w:tr>
      <w:tr w:rsidR="00361D59" w:rsidRPr="00CE5ABB" w14:paraId="7629F426"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3C891"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 januar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0252B1"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Foreldreundersøkelsen gjennomgås i ledelsen, personalet og SU.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B3F58"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Styrer </w:t>
            </w:r>
          </w:p>
        </w:tc>
      </w:tr>
      <w:tr w:rsidR="00361D59" w:rsidRPr="00CE5ABB" w14:paraId="69C85EDB" w14:textId="77777777" w:rsidTr="000D59AE">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884633"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April </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9D7B1"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Personalet vurderer egen praksis knyttet til aktivitetsplikten (kap. 5 i denne veilederen) og hvordan ansatte følger opp dette. </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44785" w14:textId="77777777" w:rsidR="00361D59" w:rsidRPr="00CE5ABB" w:rsidRDefault="00361D59" w:rsidP="000D59AE">
            <w:pPr>
              <w:spacing w:before="100" w:beforeAutospacing="1" w:after="100" w:afterAutospacing="1" w:line="240" w:lineRule="auto"/>
              <w:rPr>
                <w:rFonts w:ascii="Times New Roman" w:eastAsia="Times New Roman" w:hAnsi="Times New Roman" w:cs="Times New Roman"/>
                <w:color w:val="000000"/>
                <w:sz w:val="24"/>
                <w:szCs w:val="24"/>
              </w:rPr>
            </w:pPr>
            <w:r w:rsidRPr="00CE5ABB">
              <w:rPr>
                <w:rFonts w:ascii="Times New Roman" w:eastAsia="Times New Roman" w:hAnsi="Times New Roman" w:cs="Times New Roman"/>
                <w:color w:val="000000"/>
                <w:sz w:val="24"/>
                <w:szCs w:val="24"/>
              </w:rPr>
              <w:t>Styrer </w:t>
            </w:r>
          </w:p>
        </w:tc>
      </w:tr>
      <w:bookmarkEnd w:id="119"/>
    </w:tbl>
    <w:p w14:paraId="46EBDCF9" w14:textId="77777777" w:rsidR="00361D59" w:rsidRPr="00CE5ABB" w:rsidRDefault="00361D59" w:rsidP="00361D59">
      <w:pPr>
        <w:rPr>
          <w:rFonts w:ascii="Times New Roman" w:hAnsi="Times New Roman" w:cs="Times New Roman"/>
          <w:color w:val="FF0000"/>
          <w:sz w:val="24"/>
          <w:szCs w:val="24"/>
        </w:rPr>
      </w:pPr>
    </w:p>
    <w:p w14:paraId="618923B5" w14:textId="77777777" w:rsidR="00361D59" w:rsidRPr="00CE5ABB" w:rsidRDefault="00361D59" w:rsidP="00361D59">
      <w:pPr>
        <w:rPr>
          <w:rFonts w:ascii="Times New Roman" w:hAnsi="Times New Roman" w:cs="Times New Roman"/>
          <w:color w:val="FF0000"/>
          <w:sz w:val="24"/>
          <w:szCs w:val="24"/>
        </w:rPr>
      </w:pPr>
    </w:p>
    <w:p w14:paraId="652BBC21" w14:textId="77777777" w:rsidR="00361D59" w:rsidRPr="00CE5ABB" w:rsidRDefault="00361D59" w:rsidP="00361D59">
      <w:pPr>
        <w:rPr>
          <w:rFonts w:ascii="Times New Roman" w:hAnsi="Times New Roman" w:cs="Times New Roman"/>
          <w:color w:val="FF0000"/>
          <w:sz w:val="24"/>
          <w:szCs w:val="24"/>
        </w:rPr>
      </w:pPr>
    </w:p>
    <w:p w14:paraId="59DD34F9" w14:textId="77777777" w:rsidR="00361D59" w:rsidRDefault="00361D59" w:rsidP="00361D59">
      <w:pPr>
        <w:rPr>
          <w:rFonts w:ascii="Times New Roman" w:hAnsi="Times New Roman" w:cs="Times New Roman"/>
          <w:color w:val="FF0000"/>
          <w:sz w:val="24"/>
          <w:szCs w:val="24"/>
        </w:rPr>
      </w:pPr>
    </w:p>
    <w:p w14:paraId="16461F62" w14:textId="77777777" w:rsidR="00361D59" w:rsidRPr="00CE5ABB" w:rsidRDefault="00361D59" w:rsidP="00361D59">
      <w:pPr>
        <w:rPr>
          <w:rFonts w:ascii="Times New Roman" w:hAnsi="Times New Roman" w:cs="Times New Roman"/>
          <w:color w:val="FF0000"/>
          <w:sz w:val="24"/>
          <w:szCs w:val="24"/>
        </w:rPr>
      </w:pPr>
    </w:p>
    <w:p w14:paraId="1B2EADCC" w14:textId="77777777" w:rsidR="00361D59" w:rsidRPr="00CE5ABB" w:rsidRDefault="00361D59" w:rsidP="00361D59">
      <w:pPr>
        <w:rPr>
          <w:rFonts w:ascii="Times New Roman" w:hAnsi="Times New Roman" w:cs="Times New Roman"/>
          <w:color w:val="FF0000"/>
          <w:sz w:val="24"/>
          <w:szCs w:val="24"/>
        </w:rPr>
      </w:pPr>
    </w:p>
    <w:p w14:paraId="68CE319D" w14:textId="77777777" w:rsidR="00361D59" w:rsidRPr="00CE5ABB" w:rsidRDefault="00361D59" w:rsidP="00361D59">
      <w:pPr>
        <w:rPr>
          <w:rFonts w:ascii="Times New Roman" w:hAnsi="Times New Roman" w:cs="Times New Roman"/>
          <w:color w:val="FF0000"/>
          <w:sz w:val="24"/>
          <w:szCs w:val="24"/>
        </w:rPr>
      </w:pPr>
    </w:p>
    <w:p w14:paraId="49525151" w14:textId="77777777" w:rsidR="00361D59" w:rsidRPr="00CE5ABB" w:rsidRDefault="00361D59" w:rsidP="00361D59">
      <w:pPr>
        <w:rPr>
          <w:rFonts w:ascii="Times New Roman" w:hAnsi="Times New Roman" w:cs="Times New Roman"/>
          <w:color w:val="FF0000"/>
          <w:sz w:val="24"/>
          <w:szCs w:val="24"/>
        </w:rPr>
      </w:pPr>
    </w:p>
    <w:p w14:paraId="76065EDF" w14:textId="77777777" w:rsidR="00361D59" w:rsidRPr="00CE5ABB" w:rsidRDefault="00361D59" w:rsidP="00361D59">
      <w:pPr>
        <w:shd w:val="clear" w:color="auto" w:fill="FFFFFF"/>
        <w:spacing w:after="150" w:line="405" w:lineRule="atLeast"/>
        <w:rPr>
          <w:rFonts w:ascii="Times New Roman" w:eastAsia="Times New Roman" w:hAnsi="Times New Roman" w:cs="Times New Roman"/>
          <w:color w:val="555555"/>
          <w:sz w:val="24"/>
          <w:szCs w:val="24"/>
        </w:rPr>
      </w:pPr>
      <w:r w:rsidRPr="00CE5ABB">
        <w:rPr>
          <w:rFonts w:ascii="Times New Roman" w:eastAsia="Times New Roman" w:hAnsi="Times New Roman" w:cs="Times New Roman"/>
          <w:color w:val="555555"/>
          <w:sz w:val="24"/>
          <w:szCs w:val="24"/>
        </w:rPr>
        <w:lastRenderedPageBreak/>
        <w:t xml:space="preserve">Mobbing og annen krenkende atferd mot barn: Vår rutine er som følger: </w:t>
      </w:r>
    </w:p>
    <w:p w14:paraId="6D729808" w14:textId="77777777" w:rsidR="00361D59" w:rsidRPr="007245EB" w:rsidRDefault="00361D59" w:rsidP="00361D59">
      <w:pPr>
        <w:shd w:val="clear" w:color="auto" w:fill="FFFFFF"/>
        <w:spacing w:after="150" w:line="405" w:lineRule="atLeast"/>
        <w:rPr>
          <w:rFonts w:ascii="Times New Roman" w:eastAsia="Times New Roman" w:hAnsi="Times New Roman" w:cs="Times New Roman"/>
          <w:color w:val="555555"/>
          <w:sz w:val="24"/>
          <w:szCs w:val="24"/>
        </w:rPr>
      </w:pPr>
      <w:r w:rsidRPr="00CE5ABB">
        <w:rPr>
          <w:rFonts w:ascii="Times New Roman" w:eastAsia="Times New Roman" w:hAnsi="Times New Roman" w:cs="Times New Roman"/>
          <w:color w:val="555555"/>
          <w:sz w:val="24"/>
          <w:szCs w:val="24"/>
        </w:rPr>
        <w:br/>
      </w:r>
      <w:r w:rsidRPr="007245EB">
        <w:rPr>
          <w:rFonts w:ascii="Times New Roman" w:eastAsia="Times New Roman" w:hAnsi="Times New Roman" w:cs="Times New Roman"/>
          <w:color w:val="555555"/>
          <w:sz w:val="24"/>
          <w:szCs w:val="24"/>
        </w:rPr>
        <w:t>Rutinen skal sikre at vi ivaretar barn dersom de utøver eller blir utsatt for mobbing, vold eller andre krenkende handlinger. Rutinen skal også sikre at vi ivaretar aktivitetsplikten.</w:t>
      </w:r>
    </w:p>
    <w:p w14:paraId="603F5108"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 </w:t>
      </w:r>
    </w:p>
    <w:p w14:paraId="78148FEC"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Ansvar</w:t>
      </w:r>
    </w:p>
    <w:p w14:paraId="47E23FC7" w14:textId="77777777" w:rsidR="00361D59" w:rsidRPr="007245EB" w:rsidRDefault="00361D59" w:rsidP="00361D59">
      <w:pPr>
        <w:numPr>
          <w:ilvl w:val="0"/>
          <w:numId w:val="12"/>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Alle ansatte er ansvarlige for å melde fra til daglig leder hvis de mistenker eller har kjennskap til at et barn ikke har et trygt og godt barnehagemiljø.</w:t>
      </w:r>
    </w:p>
    <w:p w14:paraId="4DB596A0" w14:textId="77777777" w:rsidR="00361D59" w:rsidRPr="007245EB" w:rsidRDefault="00361D59" w:rsidP="00361D59">
      <w:pPr>
        <w:numPr>
          <w:ilvl w:val="0"/>
          <w:numId w:val="12"/>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Daglig leder er ansvarlig for å følge opp krenkelser som skjer i barnehagen og for å melde til barnehageeier ved alvo</w:t>
      </w:r>
      <w:r>
        <w:rPr>
          <w:rFonts w:ascii="Times New Roman" w:eastAsia="Times New Roman" w:hAnsi="Times New Roman" w:cs="Times New Roman"/>
          <w:color w:val="555555"/>
          <w:sz w:val="24"/>
          <w:szCs w:val="24"/>
        </w:rPr>
        <w:t>r</w:t>
      </w:r>
      <w:r w:rsidRPr="007245EB">
        <w:rPr>
          <w:rFonts w:ascii="Times New Roman" w:eastAsia="Times New Roman" w:hAnsi="Times New Roman" w:cs="Times New Roman"/>
          <w:color w:val="555555"/>
          <w:sz w:val="24"/>
          <w:szCs w:val="24"/>
        </w:rPr>
        <w:t>lige tilfeller.</w:t>
      </w:r>
    </w:p>
    <w:p w14:paraId="4A605017"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Handling</w:t>
      </w:r>
    </w:p>
    <w:p w14:paraId="6BED65A2"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Forebyggende:</w:t>
      </w:r>
    </w:p>
    <w:p w14:paraId="0D60EB8B" w14:textId="77777777" w:rsidR="00361D59" w:rsidRPr="007245EB" w:rsidRDefault="00361D59" w:rsidP="00361D59">
      <w:pPr>
        <w:numPr>
          <w:ilvl w:val="0"/>
          <w:numId w:val="13"/>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har klare og forståelige grenser for akseptabel oppførsel.</w:t>
      </w:r>
    </w:p>
    <w:p w14:paraId="5A38F85B" w14:textId="77777777" w:rsidR="00361D59" w:rsidRPr="007245EB" w:rsidRDefault="00361D59" w:rsidP="00361D59">
      <w:pPr>
        <w:numPr>
          <w:ilvl w:val="0"/>
          <w:numId w:val="13"/>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er bevisste på egen atferd og egne holdninger overfor hverandre og barna.</w:t>
      </w:r>
    </w:p>
    <w:p w14:paraId="569C9220" w14:textId="77777777" w:rsidR="00361D59" w:rsidRPr="007245EB" w:rsidRDefault="00361D59" w:rsidP="00361D59">
      <w:pPr>
        <w:numPr>
          <w:ilvl w:val="0"/>
          <w:numId w:val="13"/>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gjennomfører disse aktivitetene som en del av det forebyggende arbeidet:</w:t>
      </w:r>
    </w:p>
    <w:p w14:paraId="4F9EB203" w14:textId="77777777" w:rsidR="00361D59" w:rsidRPr="007245EB" w:rsidRDefault="00361D59" w:rsidP="00361D59">
      <w:pPr>
        <w:numPr>
          <w:ilvl w:val="1"/>
          <w:numId w:val="13"/>
        </w:numPr>
        <w:shd w:val="clear" w:color="auto" w:fill="FFFFFF"/>
        <w:spacing w:after="75" w:line="240" w:lineRule="auto"/>
        <w:rPr>
          <w:rFonts w:ascii="Times New Roman" w:eastAsia="Times New Roman" w:hAnsi="Times New Roman" w:cs="Times New Roman"/>
          <w:color w:val="555555"/>
          <w:sz w:val="24"/>
          <w:szCs w:val="24"/>
        </w:rPr>
      </w:pPr>
      <w:r w:rsidRPr="00CE5ABB">
        <w:rPr>
          <w:rFonts w:ascii="Times New Roman" w:eastAsia="Times New Roman" w:hAnsi="Times New Roman" w:cs="Times New Roman"/>
          <w:color w:val="555555"/>
          <w:sz w:val="24"/>
          <w:szCs w:val="24"/>
        </w:rPr>
        <w:t>Bygger bånd mellom barna via leken</w:t>
      </w:r>
    </w:p>
    <w:p w14:paraId="161FF582" w14:textId="77777777" w:rsidR="00361D59" w:rsidRPr="007245EB" w:rsidRDefault="00361D59" w:rsidP="00361D59">
      <w:pPr>
        <w:numPr>
          <w:ilvl w:val="1"/>
          <w:numId w:val="13"/>
        </w:numPr>
        <w:shd w:val="clear" w:color="auto" w:fill="FFFFFF"/>
        <w:spacing w:after="75" w:line="240" w:lineRule="auto"/>
        <w:rPr>
          <w:rFonts w:ascii="Times New Roman" w:eastAsia="Times New Roman" w:hAnsi="Times New Roman" w:cs="Times New Roman"/>
          <w:color w:val="555555"/>
          <w:sz w:val="24"/>
          <w:szCs w:val="24"/>
        </w:rPr>
      </w:pPr>
      <w:r w:rsidRPr="00CE5ABB">
        <w:rPr>
          <w:rFonts w:ascii="Times New Roman" w:eastAsia="Times New Roman" w:hAnsi="Times New Roman" w:cs="Times New Roman"/>
          <w:color w:val="555555"/>
          <w:sz w:val="24"/>
          <w:szCs w:val="24"/>
        </w:rPr>
        <w:t>De eldste barna lager egen plakat om hva de synes er greit og ikke i barnehagen</w:t>
      </w:r>
    </w:p>
    <w:p w14:paraId="631A3C97" w14:textId="77777777" w:rsidR="00361D59" w:rsidRPr="007245EB" w:rsidRDefault="00361D59" w:rsidP="00361D59">
      <w:pPr>
        <w:numPr>
          <w:ilvl w:val="1"/>
          <w:numId w:val="13"/>
        </w:numPr>
        <w:shd w:val="clear" w:color="auto" w:fill="FFFFFF"/>
        <w:spacing w:after="75" w:line="240" w:lineRule="auto"/>
        <w:rPr>
          <w:rFonts w:ascii="Times New Roman" w:eastAsia="Times New Roman" w:hAnsi="Times New Roman" w:cs="Times New Roman"/>
          <w:color w:val="555555"/>
          <w:sz w:val="24"/>
          <w:szCs w:val="24"/>
        </w:rPr>
      </w:pPr>
      <w:r w:rsidRPr="00CE5ABB">
        <w:rPr>
          <w:rFonts w:ascii="Times New Roman" w:eastAsia="Times New Roman" w:hAnsi="Times New Roman" w:cs="Times New Roman"/>
          <w:color w:val="555555"/>
          <w:sz w:val="24"/>
          <w:szCs w:val="24"/>
        </w:rPr>
        <w:t>Vi er tydelige i grensesetting, og forklarer barna hvorfor det settes en grense</w:t>
      </w:r>
    </w:p>
    <w:p w14:paraId="009347D3" w14:textId="77777777" w:rsidR="00361D59" w:rsidRPr="007245EB" w:rsidRDefault="00361D59" w:rsidP="00361D59">
      <w:pPr>
        <w:numPr>
          <w:ilvl w:val="0"/>
          <w:numId w:val="14"/>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informerer foreldre ved oppstart i barnehagen og på foreldremøte om rutinen og aktivitetsplikten.</w:t>
      </w:r>
    </w:p>
    <w:p w14:paraId="2D370A66" w14:textId="77777777" w:rsidR="00361D59" w:rsidRPr="007245EB" w:rsidRDefault="00361D59" w:rsidP="00361D59">
      <w:pPr>
        <w:numPr>
          <w:ilvl w:val="0"/>
          <w:numId w:val="14"/>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oppfordrer barna til å si ifra hvis de selv eller andre blir utsatt for krenkelser.</w:t>
      </w:r>
    </w:p>
    <w:p w14:paraId="3396ACFE"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Aktivitetsplikten:</w:t>
      </w:r>
    </w:p>
    <w:p w14:paraId="36776B9F"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Plikt til å følge med og gripe inn:</w:t>
      </w:r>
    </w:p>
    <w:p w14:paraId="1E687EB4" w14:textId="77777777" w:rsidR="00361D59" w:rsidRPr="007245EB" w:rsidRDefault="00361D59" w:rsidP="00361D59">
      <w:pPr>
        <w:numPr>
          <w:ilvl w:val="0"/>
          <w:numId w:val="15"/>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følger med og observerer gruppedynamikken og enkeltbarn i ulike aktiviteter, både inne og ute.</w:t>
      </w:r>
    </w:p>
    <w:p w14:paraId="29D18992" w14:textId="77777777" w:rsidR="00361D59" w:rsidRPr="007245EB" w:rsidRDefault="00361D59" w:rsidP="00361D59">
      <w:pPr>
        <w:numPr>
          <w:ilvl w:val="0"/>
          <w:numId w:val="15"/>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Hvis vi ser et barn bli utsatt for mobbing eller annen krenkende atferd, griper vi inn umiddelbart.</w:t>
      </w:r>
    </w:p>
    <w:p w14:paraId="66977922"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Plikt til å varsle:</w:t>
      </w:r>
    </w:p>
    <w:p w14:paraId="5C0EF80C" w14:textId="77777777" w:rsidR="00361D59" w:rsidRPr="007245EB" w:rsidRDefault="00361D59" w:rsidP="00361D59">
      <w:pPr>
        <w:numPr>
          <w:ilvl w:val="0"/>
          <w:numId w:val="16"/>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melder fra til daglig leder dersom vi får mistanke om eller kjennskap til at et barn ikke har et trygt og godt barnehagemiljø.</w:t>
      </w:r>
    </w:p>
    <w:p w14:paraId="454ED760" w14:textId="77777777" w:rsidR="00361D59" w:rsidRPr="007245EB" w:rsidRDefault="00361D59" w:rsidP="00361D59">
      <w:pPr>
        <w:numPr>
          <w:ilvl w:val="0"/>
          <w:numId w:val="16"/>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Daglig leder melder fra til barnehageeier i alvorlige tilfeller.</w:t>
      </w:r>
    </w:p>
    <w:p w14:paraId="7CA950BE"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Skjerpet aktivitetsplikt:</w:t>
      </w:r>
    </w:p>
    <w:p w14:paraId="068B852F" w14:textId="77777777" w:rsidR="00361D59" w:rsidRPr="007245EB" w:rsidRDefault="00361D59" w:rsidP="00361D59">
      <w:pPr>
        <w:numPr>
          <w:ilvl w:val="0"/>
          <w:numId w:val="17"/>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melder fra til daglig leder dersom vi får mistanke om eller kjennskap til at en ansatt krenker et barn. Daglig leder melder videre til barnehageeier.</w:t>
      </w:r>
    </w:p>
    <w:p w14:paraId="31810ECD" w14:textId="77777777" w:rsidR="00361D59" w:rsidRPr="007245EB" w:rsidRDefault="00361D59" w:rsidP="00361D59">
      <w:pPr>
        <w:numPr>
          <w:ilvl w:val="0"/>
          <w:numId w:val="17"/>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Ved mistanke eller kjennskap til at daglig leder krenker et barn, melder vi dette direkte til barnehageeier.</w:t>
      </w:r>
    </w:p>
    <w:p w14:paraId="3F21A730"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 </w:t>
      </w:r>
    </w:p>
    <w:p w14:paraId="0917B8AE"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lastRenderedPageBreak/>
        <w:t>Plikt til å undersøke:</w:t>
      </w:r>
    </w:p>
    <w:p w14:paraId="6E148F53" w14:textId="77777777" w:rsidR="00361D59" w:rsidRPr="007245EB" w:rsidRDefault="00361D59" w:rsidP="00361D59">
      <w:pPr>
        <w:numPr>
          <w:ilvl w:val="0"/>
          <w:numId w:val="18"/>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undersøker saken snarest ved mistanke om eller kjennskap til at et barn ikke har det trygt eller godt i barnehagen.</w:t>
      </w:r>
    </w:p>
    <w:p w14:paraId="25CB5220" w14:textId="77777777" w:rsidR="00361D59" w:rsidRPr="007245EB" w:rsidRDefault="00361D59" w:rsidP="00361D59">
      <w:pPr>
        <w:numPr>
          <w:ilvl w:val="0"/>
          <w:numId w:val="18"/>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Dersom et barn eller foreldrene sier at et barn ikke har det trygt og godt, starter vi undersøkelse av saken.</w:t>
      </w:r>
    </w:p>
    <w:p w14:paraId="041A498E"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Plikt til å sette inn tiltak:</w:t>
      </w:r>
    </w:p>
    <w:p w14:paraId="7F847B56" w14:textId="77777777" w:rsidR="00361D59" w:rsidRPr="007245EB" w:rsidRDefault="00361D59" w:rsidP="00361D59">
      <w:pPr>
        <w:numPr>
          <w:ilvl w:val="0"/>
          <w:numId w:val="19"/>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setter inn egnede tiltak der undersøkelsen har vist at barnet ikke har det trygt og godt.</w:t>
      </w:r>
    </w:p>
    <w:p w14:paraId="187C9FA2" w14:textId="77777777" w:rsidR="00361D59" w:rsidRPr="007245EB" w:rsidRDefault="00361D59" w:rsidP="00361D59">
      <w:pPr>
        <w:numPr>
          <w:ilvl w:val="0"/>
          <w:numId w:val="19"/>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Tiltakene vi setter inn er basert på konkrete og faglige vurderinger.</w:t>
      </w:r>
    </w:p>
    <w:p w14:paraId="0004DA67" w14:textId="77777777" w:rsidR="00361D59" w:rsidRPr="007245EB" w:rsidRDefault="00361D59" w:rsidP="00361D59">
      <w:pPr>
        <w:shd w:val="clear" w:color="auto" w:fill="FFFFFF"/>
        <w:spacing w:after="150"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Plikt til å utarbeide en plan:</w:t>
      </w:r>
    </w:p>
    <w:p w14:paraId="553B5F02" w14:textId="77777777" w:rsidR="00361D59" w:rsidRPr="007245EB" w:rsidRDefault="00361D59" w:rsidP="00361D59">
      <w:pPr>
        <w:numPr>
          <w:ilvl w:val="0"/>
          <w:numId w:val="20"/>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 xml:space="preserve">Vi har utarbeidet en mal for aktivitetsplan som vi bruker når et barn ikke har det trygt og godt i barnehagen </w:t>
      </w:r>
    </w:p>
    <w:p w14:paraId="61B8B567" w14:textId="77777777" w:rsidR="00361D59" w:rsidRPr="007245EB" w:rsidRDefault="00361D59" w:rsidP="00361D59">
      <w:pPr>
        <w:numPr>
          <w:ilvl w:val="0"/>
          <w:numId w:val="20"/>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bruker aktivitetsplanen for å dokumentere oppfølgingen av barnet.</w:t>
      </w:r>
    </w:p>
    <w:p w14:paraId="06142AC8" w14:textId="77777777" w:rsidR="00361D59" w:rsidRPr="007245EB" w:rsidRDefault="00361D59" w:rsidP="00361D59">
      <w:pPr>
        <w:numPr>
          <w:ilvl w:val="0"/>
          <w:numId w:val="20"/>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Vi samarbeider med foreldrene om planen.</w:t>
      </w:r>
    </w:p>
    <w:p w14:paraId="4EB9DF85" w14:textId="77777777" w:rsidR="00361D59" w:rsidRPr="007245EB" w:rsidRDefault="00361D59" w:rsidP="00361D59">
      <w:pPr>
        <w:numPr>
          <w:ilvl w:val="0"/>
          <w:numId w:val="20"/>
        </w:numPr>
        <w:shd w:val="clear" w:color="auto" w:fill="FFFFFF"/>
        <w:spacing w:after="75" w:line="240" w:lineRule="auto"/>
        <w:rPr>
          <w:rFonts w:ascii="Times New Roman" w:eastAsia="Times New Roman" w:hAnsi="Times New Roman" w:cs="Times New Roman"/>
          <w:color w:val="555555"/>
          <w:sz w:val="24"/>
          <w:szCs w:val="24"/>
        </w:rPr>
      </w:pPr>
      <w:r w:rsidRPr="007245EB">
        <w:rPr>
          <w:rFonts w:ascii="Times New Roman" w:eastAsia="Times New Roman" w:hAnsi="Times New Roman" w:cs="Times New Roman"/>
          <w:color w:val="555555"/>
          <w:sz w:val="24"/>
          <w:szCs w:val="24"/>
        </w:rPr>
        <w:t>Når planen er påbegynt eller ferdigutfylt, arkiveres den i barnemappa.</w:t>
      </w:r>
    </w:p>
    <w:p w14:paraId="4BC0D93E" w14:textId="77777777" w:rsidR="00361D59" w:rsidRPr="00CE5ABB" w:rsidRDefault="00361D59" w:rsidP="00361D59">
      <w:pPr>
        <w:rPr>
          <w:rFonts w:ascii="Times New Roman" w:hAnsi="Times New Roman" w:cs="Times New Roman"/>
          <w:color w:val="FF0000"/>
          <w:sz w:val="24"/>
          <w:szCs w:val="24"/>
        </w:rPr>
      </w:pPr>
    </w:p>
    <w:p w14:paraId="405AF6E4" w14:textId="77777777" w:rsidR="00361D59" w:rsidRPr="00CE5ABB" w:rsidRDefault="00361D59" w:rsidP="00361D59">
      <w:pPr>
        <w:pStyle w:val="Overskrift3"/>
        <w:rPr>
          <w:rFonts w:ascii="Times New Roman" w:hAnsi="Times New Roman" w:cs="Times New Roman"/>
        </w:rPr>
      </w:pPr>
      <w:bookmarkStart w:id="120" w:name="_Toc1583976135"/>
      <w:bookmarkStart w:id="121" w:name="_Toc287009219"/>
      <w:bookmarkStart w:id="122" w:name="_Toc213165566"/>
      <w:bookmarkStart w:id="123" w:name="_Toc1970345135"/>
      <w:bookmarkStart w:id="124" w:name="_Toc1672352778"/>
      <w:bookmarkStart w:id="125" w:name="_Toc93405483"/>
      <w:r w:rsidRPr="00CE5ABB">
        <w:rPr>
          <w:rFonts w:ascii="Times New Roman" w:hAnsi="Times New Roman" w:cs="Times New Roman"/>
        </w:rPr>
        <w:t>Vurdering og veien videre</w:t>
      </w:r>
      <w:bookmarkEnd w:id="120"/>
      <w:bookmarkEnd w:id="121"/>
      <w:bookmarkEnd w:id="122"/>
      <w:bookmarkEnd w:id="123"/>
      <w:bookmarkEnd w:id="124"/>
      <w:bookmarkEnd w:id="125"/>
    </w:p>
    <w:p w14:paraId="7CBE5AB9"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Hovedmålet med vurdering er å sikre at alle barn får et tilbud i tråd med barnehageloven og rammeplanen. Vår barnehage arbeider kontinuerlig med vurdering blant annet gjennom pedagogisk analyse i egne grupper der hele personalet deltar. Gjennom å reflektere over egen praksis er målet å utvikle kvaliteten på tilbudet til beste for barna. Barnehagens arbeid med planlegging og vurdering skal ses i lys av valgt område for utvikling/ hovedsatsningsområde. </w:t>
      </w:r>
    </w:p>
    <w:p w14:paraId="2DAB5981"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Når barnehagen gjennom året jobber med refleksjon over egen praksis, bidrar dette til egenvurdering. Vi tar utgangspunkt i punktene som er skissert under hvert tema i årsplanen. Progresjonen vil kontinuerlig evalueres i lys av disse.  Dette for å sikre at barnehagen gjennom året legger til rette for at alle barn i alle aldersgrupper får varierte leke-, aktivitets- og læringsmuligheter. </w:t>
      </w:r>
    </w:p>
    <w:p w14:paraId="21956BBA" w14:textId="77777777" w:rsidR="00361D59" w:rsidRPr="00CE5ABB" w:rsidRDefault="00361D59" w:rsidP="00361D59">
      <w:pPr>
        <w:rPr>
          <w:rFonts w:ascii="Times New Roman" w:hAnsi="Times New Roman" w:cs="Times New Roman"/>
          <w:sz w:val="24"/>
          <w:szCs w:val="24"/>
        </w:rPr>
      </w:pPr>
    </w:p>
    <w:p w14:paraId="7C528B72" w14:textId="77777777" w:rsidR="00361D59" w:rsidRPr="00CE5ABB" w:rsidRDefault="00361D59" w:rsidP="00361D59">
      <w:pPr>
        <w:spacing w:before="40" w:after="0" w:line="240" w:lineRule="auto"/>
        <w:rPr>
          <w:rFonts w:ascii="Times New Roman" w:hAnsi="Times New Roman" w:cs="Times New Roman"/>
          <w:sz w:val="24"/>
          <w:szCs w:val="24"/>
        </w:rPr>
      </w:pPr>
      <w:r w:rsidRPr="00CE5ABB">
        <w:rPr>
          <w:rFonts w:ascii="Times New Roman" w:eastAsia="Cambria" w:hAnsi="Times New Roman" w:cs="Times New Roman"/>
          <w:sz w:val="24"/>
          <w:szCs w:val="24"/>
        </w:rPr>
        <w:t xml:space="preserve">Progresjon i barnehagens innhold, arbeidsmåter, leker, materialer og utforming av fysisk miljø  </w:t>
      </w:r>
    </w:p>
    <w:p w14:paraId="05BC7C32"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Vi tar utgangspunkt i punktene for egenvurdering som er skissert under hvert tema i årsplanen. </w:t>
      </w:r>
      <w:r w:rsidRPr="00CE5ABB">
        <w:rPr>
          <w:rFonts w:ascii="Times New Roman" w:hAnsi="Times New Roman" w:cs="Times New Roman"/>
          <w:sz w:val="24"/>
          <w:szCs w:val="24"/>
        </w:rPr>
        <w:br/>
        <w:t xml:space="preserve">I vurderingsarbeidet spør vi oss: Hvordan kommer progresjon til utrykk i vår praksis når det gjelder «pedagogisk innhold, arbeidsmåter, leker, materialer og utforming av fysisk miljø»? (Rammeplanen, 2017, s.44) </w:t>
      </w:r>
    </w:p>
    <w:p w14:paraId="2AF52D4F" w14:textId="77777777" w:rsidR="00361D59" w:rsidRPr="00CE5ABB" w:rsidRDefault="00361D59" w:rsidP="00361D59">
      <w:pPr>
        <w:pStyle w:val="Listeavsnitt"/>
        <w:rPr>
          <w:rFonts w:ascii="Times New Roman" w:hAnsi="Times New Roman" w:cs="Times New Roman"/>
          <w:sz w:val="24"/>
          <w:szCs w:val="24"/>
        </w:rPr>
      </w:pPr>
    </w:p>
    <w:p w14:paraId="1AD7EA72" w14:textId="77777777" w:rsidR="00361D59" w:rsidRPr="00CE5ABB" w:rsidRDefault="00361D59" w:rsidP="00361D59">
      <w:pPr>
        <w:spacing w:before="40" w:after="0" w:line="240" w:lineRule="auto"/>
        <w:rPr>
          <w:rFonts w:ascii="Times New Roman" w:hAnsi="Times New Roman" w:cs="Times New Roman"/>
          <w:sz w:val="24"/>
          <w:szCs w:val="24"/>
        </w:rPr>
      </w:pPr>
      <w:r w:rsidRPr="00CE5ABB">
        <w:rPr>
          <w:rFonts w:ascii="Times New Roman" w:eastAsia="Cambria" w:hAnsi="Times New Roman" w:cs="Times New Roman"/>
          <w:sz w:val="24"/>
          <w:szCs w:val="24"/>
        </w:rPr>
        <w:t>Pedagogisk dokumentasjon</w:t>
      </w:r>
    </w:p>
    <w:p w14:paraId="6849DA79"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Pedagogisk dokumentasjon skiller seg fra ordinær dokumentasjon ved at den bidrar til kritisk refleksjon over praksis. Når barnehagen arbeider med egenvurdering og progresjon kan den pedagogiske dokumentasjonen være et verdifullt utgangspunkt for felles refleksjon og samtaler om arbeidet, som kan danne grunnlag for å utvikle stadig bedre praksis.</w:t>
      </w:r>
    </w:p>
    <w:p w14:paraId="744F4399" w14:textId="77777777" w:rsidR="00361D59" w:rsidRPr="00CE5ABB" w:rsidRDefault="00361D59" w:rsidP="00361D59">
      <w:pPr>
        <w:rPr>
          <w:rFonts w:ascii="Times New Roman" w:hAnsi="Times New Roman" w:cs="Times New Roman"/>
          <w:sz w:val="24"/>
          <w:szCs w:val="24"/>
        </w:rPr>
      </w:pPr>
    </w:p>
    <w:p w14:paraId="1FE13726" w14:textId="77777777" w:rsidR="00361D59" w:rsidRPr="00CE5ABB" w:rsidRDefault="00361D59" w:rsidP="00361D59">
      <w:pPr>
        <w:spacing w:before="40" w:after="0" w:line="240" w:lineRule="auto"/>
        <w:rPr>
          <w:rFonts w:ascii="Times New Roman" w:hAnsi="Times New Roman" w:cs="Times New Roman"/>
          <w:sz w:val="24"/>
          <w:szCs w:val="24"/>
        </w:rPr>
      </w:pPr>
      <w:r w:rsidRPr="00CE5ABB">
        <w:rPr>
          <w:rFonts w:ascii="Times New Roman" w:eastAsia="Cambria" w:hAnsi="Times New Roman" w:cs="Times New Roman"/>
          <w:sz w:val="24"/>
          <w:szCs w:val="24"/>
        </w:rPr>
        <w:t>Plan for arbeidet</w:t>
      </w:r>
    </w:p>
    <w:p w14:paraId="1E0D7C4E"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I denne årsplanen har vi skissert noen punkter for refleksjon over egen praksis innenfor viktige områder i barnehagens tilbud. Disse punktene skal brukes i barnehagens vurderingsarbeid og i tillegg sikre progresjon. Med utgangspunkt i disse skal personalet i fellesskap vurdere egen praksis. Dette skal ligge til grunn for videre arbeid, læring og utvikling av et stadig bedre barnehagetilbud.  </w:t>
      </w:r>
    </w:p>
    <w:p w14:paraId="06668B77" w14:textId="77777777" w:rsidR="00361D59" w:rsidRPr="00CE5ABB" w:rsidRDefault="00361D59" w:rsidP="00361D59">
      <w:pPr>
        <w:rPr>
          <w:rFonts w:ascii="Times New Roman" w:hAnsi="Times New Roman" w:cs="Times New Roman"/>
          <w:sz w:val="24"/>
          <w:szCs w:val="24"/>
        </w:rPr>
      </w:pPr>
      <w:r w:rsidRPr="00CE5ABB">
        <w:rPr>
          <w:rFonts w:ascii="Times New Roman" w:hAnsi="Times New Roman" w:cs="Times New Roman"/>
          <w:sz w:val="24"/>
          <w:szCs w:val="24"/>
        </w:rPr>
        <w:t xml:space="preserve">Slik vil vi jobbe med vurdering og progresjon: </w:t>
      </w:r>
    </w:p>
    <w:p w14:paraId="27010084" w14:textId="77777777" w:rsidR="00361D59" w:rsidRPr="00CE5ABB" w:rsidRDefault="00361D59" w:rsidP="00361D59">
      <w:pPr>
        <w:spacing w:after="0"/>
        <w:rPr>
          <w:rFonts w:ascii="Times New Roman" w:hAnsi="Times New Roman" w:cs="Times New Roman"/>
          <w:sz w:val="24"/>
          <w:szCs w:val="24"/>
        </w:rPr>
      </w:pPr>
      <w:r w:rsidRPr="00CE5ABB">
        <w:rPr>
          <w:rFonts w:ascii="Times New Roman" w:hAnsi="Times New Roman" w:cs="Times New Roman"/>
          <w:sz w:val="24"/>
          <w:szCs w:val="24"/>
        </w:rPr>
        <w:t>Når skal vi vurdere?</w:t>
      </w:r>
    </w:p>
    <w:p w14:paraId="6C7D88D7" w14:textId="77777777" w:rsidR="00361D59" w:rsidRPr="00CE5ABB" w:rsidRDefault="00361D59" w:rsidP="00361D59">
      <w:pPr>
        <w:pStyle w:val="Listeavsnitt"/>
        <w:numPr>
          <w:ilvl w:val="0"/>
          <w:numId w:val="7"/>
        </w:numPr>
        <w:spacing w:after="0"/>
        <w:rPr>
          <w:rFonts w:ascii="Times New Roman" w:hAnsi="Times New Roman" w:cs="Times New Roman"/>
          <w:sz w:val="24"/>
          <w:szCs w:val="24"/>
        </w:rPr>
      </w:pPr>
      <w:r w:rsidRPr="00CE5ABB">
        <w:rPr>
          <w:rFonts w:ascii="Times New Roman" w:hAnsi="Times New Roman" w:cs="Times New Roman"/>
          <w:sz w:val="24"/>
          <w:szCs w:val="24"/>
        </w:rPr>
        <w:t>På Personalmøter/avdelingsmøter</w:t>
      </w:r>
    </w:p>
    <w:p w14:paraId="26F7857C" w14:textId="77777777" w:rsidR="00361D59" w:rsidRPr="00CE5ABB" w:rsidRDefault="00361D59" w:rsidP="00361D59">
      <w:pPr>
        <w:pStyle w:val="Listeavsnitt"/>
        <w:numPr>
          <w:ilvl w:val="0"/>
          <w:numId w:val="7"/>
        </w:numPr>
        <w:spacing w:after="0"/>
        <w:rPr>
          <w:rFonts w:ascii="Times New Roman" w:hAnsi="Times New Roman" w:cs="Times New Roman"/>
          <w:sz w:val="24"/>
          <w:szCs w:val="24"/>
        </w:rPr>
      </w:pPr>
      <w:r w:rsidRPr="00CE5ABB">
        <w:rPr>
          <w:rFonts w:ascii="Times New Roman" w:hAnsi="Times New Roman" w:cs="Times New Roman"/>
          <w:sz w:val="24"/>
          <w:szCs w:val="24"/>
        </w:rPr>
        <w:t>Vi setter opp 3 utvalgte punkter for evaluering på høsten og 4 utvalgte punkter på våren</w:t>
      </w:r>
    </w:p>
    <w:p w14:paraId="00C8B6C0" w14:textId="77777777" w:rsidR="00361D59" w:rsidRPr="00CE5ABB" w:rsidRDefault="00361D59" w:rsidP="00361D59">
      <w:pPr>
        <w:pStyle w:val="Listeavsnitt"/>
        <w:numPr>
          <w:ilvl w:val="0"/>
          <w:numId w:val="7"/>
        </w:numPr>
        <w:spacing w:after="0"/>
        <w:rPr>
          <w:rFonts w:ascii="Times New Roman" w:hAnsi="Times New Roman" w:cs="Times New Roman"/>
          <w:sz w:val="24"/>
          <w:szCs w:val="24"/>
        </w:rPr>
      </w:pPr>
      <w:r w:rsidRPr="00CE5ABB">
        <w:rPr>
          <w:rFonts w:ascii="Times New Roman" w:hAnsi="Times New Roman" w:cs="Times New Roman"/>
          <w:sz w:val="24"/>
          <w:szCs w:val="24"/>
        </w:rPr>
        <w:t>Sluttvurdering på planleggingsdag etter påske ifm. neste års planlegging</w:t>
      </w:r>
    </w:p>
    <w:p w14:paraId="2F1788EA" w14:textId="77777777" w:rsidR="00361D59" w:rsidRPr="00CE5ABB" w:rsidRDefault="00361D59" w:rsidP="00361D59">
      <w:pPr>
        <w:spacing w:after="0"/>
        <w:rPr>
          <w:rFonts w:ascii="Times New Roman" w:hAnsi="Times New Roman" w:cs="Times New Roman"/>
          <w:sz w:val="24"/>
          <w:szCs w:val="24"/>
        </w:rPr>
      </w:pPr>
      <w:r w:rsidRPr="00CE5ABB">
        <w:rPr>
          <w:rFonts w:ascii="Times New Roman" w:hAnsi="Times New Roman" w:cs="Times New Roman"/>
          <w:sz w:val="24"/>
          <w:szCs w:val="24"/>
        </w:rPr>
        <w:t>Hvem skal delta i vurderingsarbeidet?</w:t>
      </w:r>
    </w:p>
    <w:p w14:paraId="34EC5672" w14:textId="77777777" w:rsidR="00361D59" w:rsidRPr="00CE5ABB" w:rsidRDefault="00361D59" w:rsidP="00361D59">
      <w:pPr>
        <w:pStyle w:val="Listeavsnitt"/>
        <w:numPr>
          <w:ilvl w:val="0"/>
          <w:numId w:val="8"/>
        </w:numPr>
        <w:spacing w:after="0"/>
        <w:rPr>
          <w:rFonts w:ascii="Times New Roman" w:hAnsi="Times New Roman" w:cs="Times New Roman"/>
          <w:sz w:val="24"/>
          <w:szCs w:val="24"/>
        </w:rPr>
      </w:pPr>
      <w:r w:rsidRPr="00CE5ABB">
        <w:rPr>
          <w:rFonts w:ascii="Times New Roman" w:hAnsi="Times New Roman" w:cs="Times New Roman"/>
          <w:sz w:val="24"/>
          <w:szCs w:val="24"/>
        </w:rPr>
        <w:t>Pedagogene evaluerer underveis på pedagogmøter</w:t>
      </w:r>
    </w:p>
    <w:p w14:paraId="69BD25CC" w14:textId="77777777" w:rsidR="00361D59" w:rsidRPr="00CE5ABB" w:rsidRDefault="00361D59" w:rsidP="00361D59">
      <w:pPr>
        <w:pStyle w:val="Listeavsnitt"/>
        <w:numPr>
          <w:ilvl w:val="0"/>
          <w:numId w:val="8"/>
        </w:numPr>
        <w:spacing w:after="0"/>
        <w:rPr>
          <w:rFonts w:ascii="Times New Roman" w:hAnsi="Times New Roman" w:cs="Times New Roman"/>
          <w:sz w:val="24"/>
          <w:szCs w:val="24"/>
        </w:rPr>
      </w:pPr>
      <w:r w:rsidRPr="00CE5ABB">
        <w:rPr>
          <w:rFonts w:ascii="Times New Roman" w:hAnsi="Times New Roman" w:cs="Times New Roman"/>
          <w:sz w:val="24"/>
          <w:szCs w:val="24"/>
        </w:rPr>
        <w:t>Alle ansatte bidrar i evaluering når det settes på agendaen på personalmøter, avdelingsmøter og planleggingsdager</w:t>
      </w:r>
    </w:p>
    <w:p w14:paraId="185FE528" w14:textId="77777777" w:rsidR="00361D59" w:rsidRPr="00CE5ABB" w:rsidRDefault="00361D59" w:rsidP="00361D59">
      <w:pPr>
        <w:spacing w:after="0"/>
        <w:rPr>
          <w:rFonts w:ascii="Times New Roman" w:hAnsi="Times New Roman" w:cs="Times New Roman"/>
          <w:sz w:val="24"/>
          <w:szCs w:val="24"/>
        </w:rPr>
      </w:pPr>
      <w:r w:rsidRPr="00CE5ABB">
        <w:rPr>
          <w:rFonts w:ascii="Times New Roman" w:hAnsi="Times New Roman" w:cs="Times New Roman"/>
          <w:sz w:val="24"/>
          <w:szCs w:val="24"/>
        </w:rPr>
        <w:t xml:space="preserve">På hvilken måte kan vi ta barns erfaringer og synspunkter med inn i vurderingsarbeidet? </w:t>
      </w:r>
    </w:p>
    <w:p w14:paraId="31E6E9D4" w14:textId="77777777" w:rsidR="00361D59" w:rsidRPr="00CE5ABB" w:rsidRDefault="00361D59" w:rsidP="00361D59">
      <w:pPr>
        <w:pStyle w:val="Listeavsnitt"/>
        <w:numPr>
          <w:ilvl w:val="0"/>
          <w:numId w:val="9"/>
        </w:numPr>
        <w:spacing w:after="0"/>
        <w:rPr>
          <w:rFonts w:ascii="Times New Roman" w:hAnsi="Times New Roman" w:cs="Times New Roman"/>
          <w:sz w:val="24"/>
          <w:szCs w:val="24"/>
        </w:rPr>
      </w:pPr>
      <w:r w:rsidRPr="00CE5ABB">
        <w:rPr>
          <w:rFonts w:ascii="Times New Roman" w:hAnsi="Times New Roman" w:cs="Times New Roman"/>
          <w:sz w:val="24"/>
          <w:szCs w:val="24"/>
        </w:rPr>
        <w:t>Vi intervjuer de eldste barna, 4 og 5 åringer underveis</w:t>
      </w:r>
    </w:p>
    <w:p w14:paraId="02A529A2" w14:textId="77777777" w:rsidR="00361D59" w:rsidRPr="00CE5ABB" w:rsidRDefault="00361D59" w:rsidP="00361D59">
      <w:pPr>
        <w:pStyle w:val="Listeavsnitt"/>
        <w:numPr>
          <w:ilvl w:val="0"/>
          <w:numId w:val="9"/>
        </w:numPr>
        <w:spacing w:after="0"/>
        <w:rPr>
          <w:rFonts w:ascii="Times New Roman" w:hAnsi="Times New Roman" w:cs="Times New Roman"/>
          <w:sz w:val="24"/>
          <w:szCs w:val="24"/>
        </w:rPr>
      </w:pPr>
      <w:r w:rsidRPr="00CE5ABB">
        <w:rPr>
          <w:rFonts w:ascii="Times New Roman" w:hAnsi="Times New Roman" w:cs="Times New Roman"/>
          <w:sz w:val="24"/>
          <w:szCs w:val="24"/>
        </w:rPr>
        <w:t>Vi har rutiner for observasjon og kartlegging av barnas aktiviteter og samspill, skriver praksisfortellinger</w:t>
      </w:r>
    </w:p>
    <w:p w14:paraId="153AE77F" w14:textId="77777777" w:rsidR="00361D59" w:rsidRPr="00CE5ABB" w:rsidRDefault="00361D59" w:rsidP="00361D59">
      <w:pPr>
        <w:pStyle w:val="Listeavsnitt"/>
        <w:numPr>
          <w:ilvl w:val="0"/>
          <w:numId w:val="9"/>
        </w:numPr>
        <w:spacing w:after="0"/>
        <w:rPr>
          <w:rFonts w:ascii="Times New Roman" w:hAnsi="Times New Roman" w:cs="Times New Roman"/>
          <w:sz w:val="24"/>
          <w:szCs w:val="24"/>
        </w:rPr>
      </w:pPr>
      <w:r w:rsidRPr="00CE5ABB">
        <w:rPr>
          <w:rFonts w:ascii="Times New Roman" w:hAnsi="Times New Roman" w:cs="Times New Roman"/>
          <w:sz w:val="24"/>
          <w:szCs w:val="24"/>
        </w:rPr>
        <w:t xml:space="preserve">Bruke bilder </w:t>
      </w:r>
    </w:p>
    <w:p w14:paraId="0FCFBD19" w14:textId="77777777" w:rsidR="00361D59" w:rsidRPr="00857A20" w:rsidRDefault="00361D59" w:rsidP="00361D59">
      <w:pPr>
        <w:rPr>
          <w:rFonts w:ascii="Calibri" w:hAnsi="Calibri"/>
        </w:rPr>
      </w:pPr>
    </w:p>
    <w:p w14:paraId="2F9616EA" w14:textId="77777777" w:rsidR="00361D59" w:rsidRDefault="00361D59" w:rsidP="00361D59"/>
    <w:p w14:paraId="7B907EC4" w14:textId="77777777" w:rsidR="00D2171A" w:rsidRDefault="00D2171A"/>
    <w:sectPr w:rsidR="00D2171A" w:rsidSect="00B9202B">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2C20" w14:textId="77777777" w:rsidR="0087342A" w:rsidRDefault="0087342A" w:rsidP="00361D59">
      <w:pPr>
        <w:spacing w:after="0" w:line="240" w:lineRule="auto"/>
      </w:pPr>
      <w:r>
        <w:separator/>
      </w:r>
    </w:p>
  </w:endnote>
  <w:endnote w:type="continuationSeparator" w:id="0">
    <w:p w14:paraId="13D6E7F9" w14:textId="77777777" w:rsidR="0087342A" w:rsidRDefault="0087342A" w:rsidP="0036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6157" w14:textId="52478363" w:rsidR="00000000" w:rsidRDefault="00000000">
    <w:pPr>
      <w:pStyle w:val="Bunntekst"/>
      <w:jc w:val="center"/>
    </w:pPr>
    <w:r>
      <w:t>Årsplan 202</w:t>
    </w:r>
    <w:r w:rsidR="00361D59">
      <w:t>3</w:t>
    </w:r>
    <w:r>
      <w:t>-2</w:t>
    </w:r>
    <w:r w:rsidR="00361D59">
      <w:t>4</w:t>
    </w:r>
    <w:r>
      <w:t xml:space="preserve"> </w:t>
    </w:r>
  </w:p>
  <w:p w14:paraId="025731FB" w14:textId="77777777" w:rsidR="00000000" w:rsidRDefault="00000000" w:rsidP="00C41E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9347" w14:textId="77777777" w:rsidR="0087342A" w:rsidRDefault="0087342A" w:rsidP="00361D59">
      <w:pPr>
        <w:spacing w:after="0" w:line="240" w:lineRule="auto"/>
      </w:pPr>
      <w:r>
        <w:separator/>
      </w:r>
    </w:p>
  </w:footnote>
  <w:footnote w:type="continuationSeparator" w:id="0">
    <w:p w14:paraId="32115224" w14:textId="77777777" w:rsidR="0087342A" w:rsidRDefault="0087342A" w:rsidP="00361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2836268" w14:paraId="01EA19E6" w14:textId="77777777" w:rsidTr="72836268">
      <w:tc>
        <w:tcPr>
          <w:tcW w:w="3020" w:type="dxa"/>
        </w:tcPr>
        <w:p w14:paraId="28FE4832" w14:textId="77777777" w:rsidR="00000000" w:rsidRDefault="00000000" w:rsidP="72836268">
          <w:pPr>
            <w:pStyle w:val="Topptekst"/>
            <w:ind w:left="-115"/>
          </w:pPr>
        </w:p>
      </w:tc>
      <w:tc>
        <w:tcPr>
          <w:tcW w:w="3020" w:type="dxa"/>
        </w:tcPr>
        <w:p w14:paraId="3E245FA2" w14:textId="77777777" w:rsidR="00000000" w:rsidRDefault="00000000" w:rsidP="72836268">
          <w:pPr>
            <w:pStyle w:val="Topptekst"/>
            <w:jc w:val="center"/>
          </w:pPr>
        </w:p>
      </w:tc>
      <w:tc>
        <w:tcPr>
          <w:tcW w:w="3020" w:type="dxa"/>
        </w:tcPr>
        <w:p w14:paraId="1475AFE8" w14:textId="77777777" w:rsidR="00000000" w:rsidRDefault="00000000" w:rsidP="72836268">
          <w:pPr>
            <w:pStyle w:val="Topptekst"/>
            <w:ind w:right="-115"/>
            <w:jc w:val="right"/>
          </w:pPr>
        </w:p>
      </w:tc>
    </w:tr>
  </w:tbl>
  <w:p w14:paraId="0CF02C07" w14:textId="77777777" w:rsidR="00000000" w:rsidRDefault="00000000" w:rsidP="728362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709B"/>
    <w:multiLevelType w:val="hybridMultilevel"/>
    <w:tmpl w:val="729AE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CC12BE"/>
    <w:multiLevelType w:val="multilevel"/>
    <w:tmpl w:val="551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51468"/>
    <w:multiLevelType w:val="hybridMultilevel"/>
    <w:tmpl w:val="345E8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B072D4"/>
    <w:multiLevelType w:val="multilevel"/>
    <w:tmpl w:val="0BC60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1768"/>
    <w:multiLevelType w:val="hybridMultilevel"/>
    <w:tmpl w:val="4C1E9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754649"/>
    <w:multiLevelType w:val="hybridMultilevel"/>
    <w:tmpl w:val="332EB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7003F8"/>
    <w:multiLevelType w:val="multilevel"/>
    <w:tmpl w:val="CA98E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7349B"/>
    <w:multiLevelType w:val="hybridMultilevel"/>
    <w:tmpl w:val="B7CA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FD083C"/>
    <w:multiLevelType w:val="hybridMultilevel"/>
    <w:tmpl w:val="39D2A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A620BC7"/>
    <w:multiLevelType w:val="hybridMultilevel"/>
    <w:tmpl w:val="15F83708"/>
    <w:lvl w:ilvl="0" w:tplc="9948F1BE">
      <w:start w:val="1"/>
      <w:numFmt w:val="bullet"/>
      <w:lvlText w:val="-"/>
      <w:lvlJc w:val="left"/>
      <w:pPr>
        <w:ind w:left="720" w:hanging="360"/>
      </w:pPr>
      <w:rPr>
        <w:rFonts w:ascii="Calibri" w:hAnsi="Calibri" w:hint="default"/>
      </w:rPr>
    </w:lvl>
    <w:lvl w:ilvl="1" w:tplc="C016C37C">
      <w:start w:val="1"/>
      <w:numFmt w:val="bullet"/>
      <w:lvlText w:val="o"/>
      <w:lvlJc w:val="left"/>
      <w:pPr>
        <w:ind w:left="1440" w:hanging="360"/>
      </w:pPr>
      <w:rPr>
        <w:rFonts w:ascii="Courier New" w:hAnsi="Courier New" w:hint="default"/>
      </w:rPr>
    </w:lvl>
    <w:lvl w:ilvl="2" w:tplc="0EBED730">
      <w:start w:val="1"/>
      <w:numFmt w:val="bullet"/>
      <w:lvlText w:val=""/>
      <w:lvlJc w:val="left"/>
      <w:pPr>
        <w:ind w:left="2160" w:hanging="360"/>
      </w:pPr>
      <w:rPr>
        <w:rFonts w:ascii="Wingdings" w:hAnsi="Wingdings" w:hint="default"/>
      </w:rPr>
    </w:lvl>
    <w:lvl w:ilvl="3" w:tplc="F558C930">
      <w:start w:val="1"/>
      <w:numFmt w:val="bullet"/>
      <w:lvlText w:val=""/>
      <w:lvlJc w:val="left"/>
      <w:pPr>
        <w:ind w:left="2880" w:hanging="360"/>
      </w:pPr>
      <w:rPr>
        <w:rFonts w:ascii="Symbol" w:hAnsi="Symbol" w:hint="default"/>
      </w:rPr>
    </w:lvl>
    <w:lvl w:ilvl="4" w:tplc="CEB0C2BA">
      <w:start w:val="1"/>
      <w:numFmt w:val="bullet"/>
      <w:lvlText w:val="o"/>
      <w:lvlJc w:val="left"/>
      <w:pPr>
        <w:ind w:left="3600" w:hanging="360"/>
      </w:pPr>
      <w:rPr>
        <w:rFonts w:ascii="Courier New" w:hAnsi="Courier New" w:hint="default"/>
      </w:rPr>
    </w:lvl>
    <w:lvl w:ilvl="5" w:tplc="DB20D57E">
      <w:start w:val="1"/>
      <w:numFmt w:val="bullet"/>
      <w:lvlText w:val=""/>
      <w:lvlJc w:val="left"/>
      <w:pPr>
        <w:ind w:left="4320" w:hanging="360"/>
      </w:pPr>
      <w:rPr>
        <w:rFonts w:ascii="Wingdings" w:hAnsi="Wingdings" w:hint="default"/>
      </w:rPr>
    </w:lvl>
    <w:lvl w:ilvl="6" w:tplc="D15442BA">
      <w:start w:val="1"/>
      <w:numFmt w:val="bullet"/>
      <w:lvlText w:val=""/>
      <w:lvlJc w:val="left"/>
      <w:pPr>
        <w:ind w:left="5040" w:hanging="360"/>
      </w:pPr>
      <w:rPr>
        <w:rFonts w:ascii="Symbol" w:hAnsi="Symbol" w:hint="default"/>
      </w:rPr>
    </w:lvl>
    <w:lvl w:ilvl="7" w:tplc="276A8F3E">
      <w:start w:val="1"/>
      <w:numFmt w:val="bullet"/>
      <w:lvlText w:val="o"/>
      <w:lvlJc w:val="left"/>
      <w:pPr>
        <w:ind w:left="5760" w:hanging="360"/>
      </w:pPr>
      <w:rPr>
        <w:rFonts w:ascii="Courier New" w:hAnsi="Courier New" w:hint="default"/>
      </w:rPr>
    </w:lvl>
    <w:lvl w:ilvl="8" w:tplc="B5B807C8">
      <w:start w:val="1"/>
      <w:numFmt w:val="bullet"/>
      <w:lvlText w:val=""/>
      <w:lvlJc w:val="left"/>
      <w:pPr>
        <w:ind w:left="6480" w:hanging="360"/>
      </w:pPr>
      <w:rPr>
        <w:rFonts w:ascii="Wingdings" w:hAnsi="Wingdings" w:hint="default"/>
      </w:rPr>
    </w:lvl>
  </w:abstractNum>
  <w:abstractNum w:abstractNumId="10" w15:restartNumberingAfterBreak="0">
    <w:nsid w:val="40C20421"/>
    <w:multiLevelType w:val="hybridMultilevel"/>
    <w:tmpl w:val="20CC89CC"/>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56F70D2"/>
    <w:multiLevelType w:val="multilevel"/>
    <w:tmpl w:val="F2926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014CA"/>
    <w:multiLevelType w:val="multilevel"/>
    <w:tmpl w:val="6BF2B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95784"/>
    <w:multiLevelType w:val="multilevel"/>
    <w:tmpl w:val="3A7E79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E4E2B"/>
    <w:multiLevelType w:val="multilevel"/>
    <w:tmpl w:val="F83A7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618F1"/>
    <w:multiLevelType w:val="multilevel"/>
    <w:tmpl w:val="FCE45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356EC"/>
    <w:multiLevelType w:val="multilevel"/>
    <w:tmpl w:val="BDBEC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6914B04"/>
    <w:multiLevelType w:val="multilevel"/>
    <w:tmpl w:val="54D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780DC7"/>
    <w:multiLevelType w:val="multilevel"/>
    <w:tmpl w:val="63507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C6ABA"/>
    <w:multiLevelType w:val="hybridMultilevel"/>
    <w:tmpl w:val="5EA42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BD3CBA"/>
    <w:multiLevelType w:val="hybridMultilevel"/>
    <w:tmpl w:val="B51ED80C"/>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6951318"/>
    <w:multiLevelType w:val="hybridMultilevel"/>
    <w:tmpl w:val="50901E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534D88"/>
    <w:multiLevelType w:val="hybridMultilevel"/>
    <w:tmpl w:val="4E989E56"/>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3239921">
    <w:abstractNumId w:val="17"/>
  </w:num>
  <w:num w:numId="2" w16cid:durableId="557477693">
    <w:abstractNumId w:val="19"/>
  </w:num>
  <w:num w:numId="3" w16cid:durableId="1499887694">
    <w:abstractNumId w:val="9"/>
  </w:num>
  <w:num w:numId="4" w16cid:durableId="392849322">
    <w:abstractNumId w:val="0"/>
  </w:num>
  <w:num w:numId="5" w16cid:durableId="657807988">
    <w:abstractNumId w:val="4"/>
  </w:num>
  <w:num w:numId="6" w16cid:durableId="1285770203">
    <w:abstractNumId w:val="8"/>
  </w:num>
  <w:num w:numId="7" w16cid:durableId="1474181718">
    <w:abstractNumId w:val="2"/>
  </w:num>
  <w:num w:numId="8" w16cid:durableId="818958809">
    <w:abstractNumId w:val="21"/>
  </w:num>
  <w:num w:numId="9" w16cid:durableId="764112655">
    <w:abstractNumId w:val="5"/>
  </w:num>
  <w:num w:numId="10" w16cid:durableId="1380016347">
    <w:abstractNumId w:val="18"/>
  </w:num>
  <w:num w:numId="11" w16cid:durableId="1799957066">
    <w:abstractNumId w:val="1"/>
  </w:num>
  <w:num w:numId="12" w16cid:durableId="524638879">
    <w:abstractNumId w:val="6"/>
  </w:num>
  <w:num w:numId="13" w16cid:durableId="1183327326">
    <w:abstractNumId w:val="13"/>
  </w:num>
  <w:num w:numId="14" w16cid:durableId="1673602010">
    <w:abstractNumId w:val="3"/>
  </w:num>
  <w:num w:numId="15" w16cid:durableId="553470574">
    <w:abstractNumId w:val="11"/>
  </w:num>
  <w:num w:numId="16" w16cid:durableId="893009479">
    <w:abstractNumId w:val="15"/>
  </w:num>
  <w:num w:numId="17" w16cid:durableId="2077430395">
    <w:abstractNumId w:val="16"/>
  </w:num>
  <w:num w:numId="18" w16cid:durableId="555748988">
    <w:abstractNumId w:val="12"/>
  </w:num>
  <w:num w:numId="19" w16cid:durableId="1481649236">
    <w:abstractNumId w:val="20"/>
  </w:num>
  <w:num w:numId="20" w16cid:durableId="1586380566">
    <w:abstractNumId w:val="14"/>
  </w:num>
  <w:num w:numId="21" w16cid:durableId="31686516">
    <w:abstractNumId w:val="7"/>
  </w:num>
  <w:num w:numId="22" w16cid:durableId="1441997950">
    <w:abstractNumId w:val="23"/>
  </w:num>
  <w:num w:numId="23" w16cid:durableId="1092044115">
    <w:abstractNumId w:val="10"/>
  </w:num>
  <w:num w:numId="24" w16cid:durableId="1360351283">
    <w:abstractNumId w:val="22"/>
  </w:num>
  <w:num w:numId="25" w16cid:durableId="796464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59"/>
    <w:rsid w:val="00184B44"/>
    <w:rsid w:val="00361D59"/>
    <w:rsid w:val="005E54C9"/>
    <w:rsid w:val="00835A6F"/>
    <w:rsid w:val="0087342A"/>
    <w:rsid w:val="009920D9"/>
    <w:rsid w:val="00D2171A"/>
    <w:rsid w:val="00F768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BF95"/>
  <w15:chartTrackingRefBased/>
  <w15:docId w15:val="{618B1D59-F58E-4FD1-9D6E-AFAD0F71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9"/>
    <w:pPr>
      <w:spacing w:after="120" w:line="264" w:lineRule="auto"/>
    </w:pPr>
    <w:rPr>
      <w:rFonts w:eastAsiaTheme="minorEastAsia"/>
      <w:kern w:val="0"/>
      <w:sz w:val="20"/>
      <w:szCs w:val="20"/>
      <w:lang w:eastAsia="nb-NO"/>
      <w14:ligatures w14:val="none"/>
    </w:rPr>
  </w:style>
  <w:style w:type="paragraph" w:styleId="Overskrift1">
    <w:name w:val="heading 1"/>
    <w:basedOn w:val="Normal"/>
    <w:next w:val="Normal"/>
    <w:link w:val="Overskrift1Tegn"/>
    <w:uiPriority w:val="9"/>
    <w:qFormat/>
    <w:rsid w:val="00361D5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361D5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1D59"/>
    <w:rPr>
      <w:rFonts w:asciiTheme="majorHAnsi" w:eastAsiaTheme="majorEastAsia" w:hAnsiTheme="majorHAnsi" w:cstheme="majorBidi"/>
      <w:color w:val="2F5496" w:themeColor="accent1" w:themeShade="BF"/>
      <w:kern w:val="0"/>
      <w:sz w:val="32"/>
      <w:szCs w:val="32"/>
      <w:lang w:eastAsia="nb-NO"/>
      <w14:ligatures w14:val="none"/>
    </w:rPr>
  </w:style>
  <w:style w:type="character" w:customStyle="1" w:styleId="Overskrift3Tegn">
    <w:name w:val="Overskrift 3 Tegn"/>
    <w:basedOn w:val="Standardskriftforavsnitt"/>
    <w:link w:val="Overskrift3"/>
    <w:uiPriority w:val="9"/>
    <w:rsid w:val="00361D59"/>
    <w:rPr>
      <w:rFonts w:asciiTheme="majorHAnsi" w:eastAsiaTheme="majorEastAsia" w:hAnsiTheme="majorHAnsi" w:cstheme="majorBidi"/>
      <w:color w:val="44546A" w:themeColor="text2"/>
      <w:kern w:val="0"/>
      <w:sz w:val="24"/>
      <w:szCs w:val="24"/>
      <w:lang w:eastAsia="nb-NO"/>
      <w14:ligatures w14:val="none"/>
    </w:rPr>
  </w:style>
  <w:style w:type="paragraph" w:styleId="Topptekst">
    <w:name w:val="header"/>
    <w:basedOn w:val="Normal"/>
    <w:link w:val="TopptekstTegn"/>
    <w:rsid w:val="00361D59"/>
    <w:pPr>
      <w:tabs>
        <w:tab w:val="center" w:pos="4536"/>
        <w:tab w:val="right" w:pos="9072"/>
      </w:tabs>
    </w:pPr>
  </w:style>
  <w:style w:type="character" w:customStyle="1" w:styleId="TopptekstTegn">
    <w:name w:val="Topptekst Tegn"/>
    <w:basedOn w:val="Standardskriftforavsnitt"/>
    <w:link w:val="Topptekst"/>
    <w:rsid w:val="00361D59"/>
    <w:rPr>
      <w:rFonts w:eastAsiaTheme="minorEastAsia"/>
      <w:kern w:val="0"/>
      <w:sz w:val="20"/>
      <w:szCs w:val="20"/>
      <w:lang w:eastAsia="nb-NO"/>
      <w14:ligatures w14:val="none"/>
    </w:rPr>
  </w:style>
  <w:style w:type="paragraph" w:styleId="Bunntekst">
    <w:name w:val="footer"/>
    <w:basedOn w:val="Normal"/>
    <w:link w:val="BunntekstTegn"/>
    <w:uiPriority w:val="99"/>
    <w:rsid w:val="00361D59"/>
    <w:pPr>
      <w:tabs>
        <w:tab w:val="center" w:pos="4536"/>
        <w:tab w:val="right" w:pos="9072"/>
      </w:tabs>
    </w:pPr>
  </w:style>
  <w:style w:type="character" w:customStyle="1" w:styleId="BunntekstTegn">
    <w:name w:val="Bunntekst Tegn"/>
    <w:basedOn w:val="Standardskriftforavsnitt"/>
    <w:link w:val="Bunntekst"/>
    <w:uiPriority w:val="99"/>
    <w:rsid w:val="00361D59"/>
    <w:rPr>
      <w:rFonts w:eastAsiaTheme="minorEastAsia"/>
      <w:kern w:val="0"/>
      <w:sz w:val="20"/>
      <w:szCs w:val="20"/>
      <w:lang w:eastAsia="nb-NO"/>
      <w14:ligatures w14:val="none"/>
    </w:rPr>
  </w:style>
  <w:style w:type="paragraph" w:styleId="INNH1">
    <w:name w:val="toc 1"/>
    <w:basedOn w:val="Normal"/>
    <w:next w:val="Normal"/>
    <w:autoRedefine/>
    <w:uiPriority w:val="39"/>
    <w:rsid w:val="00361D59"/>
    <w:pPr>
      <w:tabs>
        <w:tab w:val="right" w:leader="dot" w:pos="9062"/>
      </w:tabs>
      <w:spacing w:line="240" w:lineRule="auto"/>
    </w:pPr>
    <w:rPr>
      <w:rFonts w:ascii="Calibri" w:hAnsi="Calibri"/>
      <w:noProof/>
    </w:rPr>
  </w:style>
  <w:style w:type="character" w:styleId="Hyperkobling">
    <w:name w:val="Hyperlink"/>
    <w:uiPriority w:val="99"/>
    <w:rsid w:val="00361D59"/>
    <w:rPr>
      <w:rFonts w:cs="Times New Roman"/>
      <w:color w:val="0000FF"/>
      <w:u w:val="single"/>
    </w:rPr>
  </w:style>
  <w:style w:type="table" w:styleId="Tabellrutenett">
    <w:name w:val="Table Grid"/>
    <w:basedOn w:val="Vanligtabell"/>
    <w:uiPriority w:val="39"/>
    <w:rsid w:val="00361D59"/>
    <w:pPr>
      <w:spacing w:after="120" w:line="264" w:lineRule="auto"/>
    </w:pPr>
    <w:rPr>
      <w:rFonts w:eastAsiaTheme="minorEastAsia"/>
      <w:kern w:val="0"/>
      <w:sz w:val="20"/>
      <w:szCs w:val="20"/>
      <w:lang w:eastAsia="nb-N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361D59"/>
    <w:pPr>
      <w:overflowPunct w:val="0"/>
      <w:autoSpaceDE w:val="0"/>
      <w:autoSpaceDN w:val="0"/>
      <w:adjustRightInd w:val="0"/>
      <w:textAlignment w:val="baseline"/>
    </w:pPr>
    <w:rPr>
      <w:rFonts w:ascii="Arial" w:hAnsi="Arial"/>
      <w:b/>
      <w:sz w:val="32"/>
    </w:rPr>
  </w:style>
  <w:style w:type="character" w:customStyle="1" w:styleId="BrdtekstTegn">
    <w:name w:val="Brødtekst Tegn"/>
    <w:basedOn w:val="Standardskriftforavsnitt"/>
    <w:link w:val="Brdtekst"/>
    <w:rsid w:val="00361D59"/>
    <w:rPr>
      <w:rFonts w:ascii="Arial" w:eastAsiaTheme="minorEastAsia" w:hAnsi="Arial"/>
      <w:b/>
      <w:kern w:val="0"/>
      <w:sz w:val="32"/>
      <w:szCs w:val="20"/>
      <w:lang w:eastAsia="nb-NO"/>
      <w14:ligatures w14:val="none"/>
    </w:rPr>
  </w:style>
  <w:style w:type="paragraph" w:styleId="INNH3">
    <w:name w:val="toc 3"/>
    <w:basedOn w:val="Normal"/>
    <w:next w:val="Normal"/>
    <w:autoRedefine/>
    <w:uiPriority w:val="39"/>
    <w:rsid w:val="00361D59"/>
    <w:pPr>
      <w:ind w:left="480"/>
    </w:pPr>
  </w:style>
  <w:style w:type="paragraph" w:customStyle="1" w:styleId="Default">
    <w:name w:val="Default"/>
    <w:link w:val="DefaultTegn"/>
    <w:rsid w:val="00361D59"/>
    <w:pPr>
      <w:autoSpaceDE w:val="0"/>
      <w:autoSpaceDN w:val="0"/>
      <w:adjustRightInd w:val="0"/>
      <w:spacing w:after="120" w:line="264" w:lineRule="auto"/>
    </w:pPr>
    <w:rPr>
      <w:rFonts w:eastAsiaTheme="minorEastAsia"/>
      <w:color w:val="000000"/>
      <w:kern w:val="0"/>
      <w:sz w:val="24"/>
      <w:szCs w:val="24"/>
      <w:lang w:eastAsia="nb-NO"/>
      <w14:ligatures w14:val="none"/>
    </w:rPr>
  </w:style>
  <w:style w:type="character" w:customStyle="1" w:styleId="DefaultTegn">
    <w:name w:val="Default Tegn"/>
    <w:link w:val="Default"/>
    <w:rsid w:val="00361D59"/>
    <w:rPr>
      <w:rFonts w:eastAsiaTheme="minorEastAsia"/>
      <w:color w:val="000000"/>
      <w:kern w:val="0"/>
      <w:sz w:val="24"/>
      <w:szCs w:val="24"/>
      <w:lang w:eastAsia="nb-NO"/>
      <w14:ligatures w14:val="none"/>
    </w:rPr>
  </w:style>
  <w:style w:type="paragraph" w:styleId="Listeavsnitt">
    <w:name w:val="List Paragraph"/>
    <w:basedOn w:val="Normal"/>
    <w:uiPriority w:val="34"/>
    <w:qFormat/>
    <w:rsid w:val="00361D59"/>
    <w:pPr>
      <w:ind w:left="720"/>
      <w:contextualSpacing/>
    </w:pPr>
  </w:style>
  <w:style w:type="paragraph" w:customStyle="1" w:styleId="Brdtekstpaaflgende">
    <w:name w:val="Brødtekst paafølgende"/>
    <w:basedOn w:val="Brdtekst"/>
    <w:uiPriority w:val="99"/>
    <w:rsid w:val="00361D59"/>
    <w:pPr>
      <w:overflowPunct/>
      <w:autoSpaceDE/>
      <w:autoSpaceDN/>
      <w:adjustRightInd/>
      <w:spacing w:before="60" w:after="60" w:line="240" w:lineRule="auto"/>
      <w:textAlignment w:val="auto"/>
    </w:pPr>
    <w:rPr>
      <w:rFonts w:ascii="Times New Roman" w:eastAsia="Times New Roman"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lstuaboen.barnehage.no" TargetMode="External"/><Relationship Id="rId13" Type="http://schemas.openxmlformats.org/officeDocument/2006/relationships/image" Target="media/image2.png"/><Relationship Id="rId18" Type="http://schemas.openxmlformats.org/officeDocument/2006/relationships/hyperlink" Target="https://foreldreutvalgene.no/fub/" TargetMode="External"/><Relationship Id="rId3" Type="http://schemas.openxmlformats.org/officeDocument/2006/relationships/settings" Target="settings.xml"/><Relationship Id="rId21" Type="http://schemas.openxmlformats.org/officeDocument/2006/relationships/hyperlink" Target="https://kristiansand.extend.no/export/nyekristiansand/barnehagetrygg/docs/doc_8416/index.html?f" TargetMode="External"/><Relationship Id="rId7" Type="http://schemas.openxmlformats.org/officeDocument/2006/relationships/image" Target="media/image1.jpeg"/><Relationship Id="rId12" Type="http://schemas.openxmlformats.org/officeDocument/2006/relationships/hyperlink" Target="https://lovdata.no/lov/2005-06-17-64/&#167;1" TargetMode="External"/><Relationship Id="rId17" Type="http://schemas.openxmlformats.org/officeDocument/2006/relationships/hyperlink" Target="https://www.kristiansand.kommune.no/navigasjon/barnehage-og-skole/barnehage/foreldreutvalg-for-barnehager-i-kristiansan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ristiansand.kommune.no/navigasjon/barnehage-og-skole/familiens-hus/" TargetMode="External"/><Relationship Id="rId20" Type="http://schemas.openxmlformats.org/officeDocument/2006/relationships/hyperlink" Target="https://lovdata.no/lov/2005-06-17-64/&#167;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ristiansand.extend.no/export/nyekristiansand/barnehagegrunnskole/docs/doc_5626/index.html?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ristiansand.extend.no/export/nyekristiansand/rammeverk/docs/doc_4080/index.html?f" TargetMode="External"/><Relationship Id="rId23" Type="http://schemas.openxmlformats.org/officeDocument/2006/relationships/footer" Target="footer1.xml"/><Relationship Id="rId10" Type="http://schemas.openxmlformats.org/officeDocument/2006/relationships/hyperlink" Target="https://www.facebook.com/TrollstuaBarnehageBoen/" TargetMode="External"/><Relationship Id="rId19" Type="http://schemas.openxmlformats.org/officeDocument/2006/relationships/hyperlink" Target="https://lovdata.no/lov/2005-06-17-64/&#167;44" TargetMode="External"/><Relationship Id="rId4" Type="http://schemas.openxmlformats.org/officeDocument/2006/relationships/webSettings" Target="webSettings.xml"/><Relationship Id="rId9" Type="http://schemas.openxmlformats.org/officeDocument/2006/relationships/hyperlink" Target="mailto:trollstua.bhg.avd.boen@gmail.com" TargetMode="External"/><Relationship Id="rId14" Type="http://schemas.openxmlformats.org/officeDocument/2006/relationships/hyperlink" Target="https://www.kristiansand.kommune.no/navigasjon/barnehage-og-skole/strategiplan/"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4735</Words>
  <Characters>25098</Characters>
  <Application>Microsoft Office Word</Application>
  <DocSecurity>0</DocSecurity>
  <Lines>209</Lines>
  <Paragraphs>59</Paragraphs>
  <ScaleCrop>false</ScaleCrop>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Trollstua Barnehage</dc:creator>
  <cp:keywords/>
  <dc:description/>
  <cp:lastModifiedBy>Trollstua Barnehage</cp:lastModifiedBy>
  <cp:revision>4</cp:revision>
  <dcterms:created xsi:type="dcterms:W3CDTF">2023-06-28T08:59:00Z</dcterms:created>
  <dcterms:modified xsi:type="dcterms:W3CDTF">2023-09-14T12:36:00Z</dcterms:modified>
</cp:coreProperties>
</file>